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7DB" w:rsidRDefault="005E17DB" w:rsidP="005E17DB">
      <w:pPr>
        <w:pStyle w:val="1"/>
        <w:spacing w:line="240" w:lineRule="auto"/>
        <w:ind w:left="284"/>
        <w:jc w:val="center"/>
        <w:rPr>
          <w:rFonts w:ascii="Times New Roman" w:hAnsi="Times New Roman"/>
        </w:rPr>
      </w:pPr>
      <w:r>
        <w:rPr>
          <w:rFonts w:ascii="Times New Roman" w:hAnsi="Times New Roman"/>
        </w:rPr>
        <w:t>СОГЛАСИЕ НА ОБРАБОТКУ ПЕРСОНАЛЬНЫХ ДАНных</w:t>
      </w:r>
      <w:r w:rsidR="008C0C83">
        <w:rPr>
          <w:rFonts w:ascii="Times New Roman" w:hAnsi="Times New Roman"/>
        </w:rPr>
        <w:t xml:space="preserve"> </w:t>
      </w:r>
      <w:r w:rsidR="00343A0D">
        <w:rPr>
          <w:rFonts w:ascii="Times New Roman" w:hAnsi="Times New Roman"/>
        </w:rPr>
        <w:br/>
      </w:r>
      <w:r w:rsidR="006D7031">
        <w:rPr>
          <w:rFonts w:ascii="Times New Roman" w:hAnsi="Times New Roman"/>
        </w:rPr>
        <w:t>ОБУЧАЮЩЕГОСЯ, УЧАСТНИКА МЕРОПРИЯТИЙ</w:t>
      </w:r>
    </w:p>
    <w:p w:rsidR="005E17DB" w:rsidRDefault="005E17DB" w:rsidP="005E17DB">
      <w:pPr>
        <w:spacing w:after="0" w:line="240" w:lineRule="auto"/>
        <w:ind w:left="284"/>
        <w:jc w:val="center"/>
        <w:rPr>
          <w:rFonts w:ascii="Times New Roman" w:hAnsi="Times New Roman"/>
        </w:rPr>
      </w:pPr>
    </w:p>
    <w:p w:rsidR="005E17DB" w:rsidRDefault="005E17DB" w:rsidP="005E17DB">
      <w:pPr>
        <w:spacing w:after="0" w:line="240" w:lineRule="auto"/>
        <w:ind w:left="284"/>
        <w:rPr>
          <w:rFonts w:ascii="Times New Roman" w:hAnsi="Times New Roman"/>
        </w:rPr>
      </w:pPr>
      <w:r>
        <w:rPr>
          <w:rFonts w:ascii="Times New Roman" w:hAnsi="Times New Roman"/>
        </w:rPr>
        <w:t xml:space="preserve">Я, субъект персональных данных, </w:t>
      </w:r>
      <w:r w:rsidR="002407B8">
        <w:rPr>
          <w:rFonts w:ascii="Times New Roman" w:hAnsi="Times New Roman"/>
        </w:rPr>
        <w:t>____________________________________________________________,</w:t>
      </w:r>
    </w:p>
    <w:p w:rsidR="005E17DB" w:rsidRDefault="005E17DB" w:rsidP="005E17DB">
      <w:pPr>
        <w:tabs>
          <w:tab w:val="left" w:pos="2200"/>
          <w:tab w:val="left" w:pos="9800"/>
        </w:tabs>
        <w:spacing w:after="0" w:line="240" w:lineRule="auto"/>
        <w:ind w:left="284"/>
        <w:rPr>
          <w:rFonts w:ascii="Times New Roman" w:hAnsi="Times New Roman"/>
        </w:rPr>
      </w:pPr>
      <w:r>
        <w:rPr>
          <w:rFonts w:ascii="Times New Roman" w:hAnsi="Times New Roman"/>
        </w:rPr>
        <w:t xml:space="preserve">зарегистрирован/а </w:t>
      </w:r>
      <w:r w:rsidR="002407B8">
        <w:rPr>
          <w:rFonts w:ascii="Times New Roman" w:hAnsi="Times New Roman"/>
        </w:rPr>
        <w:t>_________________________________________________________________________,</w:t>
      </w:r>
    </w:p>
    <w:p w:rsidR="005E17DB" w:rsidRDefault="005E17DB" w:rsidP="005E17DB">
      <w:pPr>
        <w:tabs>
          <w:tab w:val="left" w:pos="2200"/>
          <w:tab w:val="left" w:pos="9800"/>
        </w:tabs>
        <w:spacing w:after="0" w:line="240" w:lineRule="auto"/>
        <w:ind w:left="284"/>
        <w:rPr>
          <w:rFonts w:ascii="Times New Roman" w:hAnsi="Times New Roman"/>
        </w:rPr>
      </w:pPr>
      <w:proofErr w:type="gramStart"/>
      <w:r>
        <w:rPr>
          <w:rFonts w:ascii="Times New Roman" w:hAnsi="Times New Roman"/>
        </w:rPr>
        <w:t>Паспорт:</w:t>
      </w:r>
      <w:r w:rsidR="002407B8">
        <w:rPr>
          <w:rFonts w:ascii="Times New Roman" w:hAnsi="Times New Roman"/>
        </w:rPr>
        <w:t xml:space="preserve"> </w:t>
      </w:r>
      <w:r w:rsidR="00A25823" w:rsidRPr="00A25823">
        <w:t xml:space="preserve"> </w:t>
      </w:r>
      <w:r w:rsidR="002407B8">
        <w:t>_</w:t>
      </w:r>
      <w:proofErr w:type="gramEnd"/>
      <w:r w:rsidR="002407B8">
        <w:t>________________</w:t>
      </w:r>
      <w:r>
        <w:rPr>
          <w:rFonts w:ascii="Times New Roman" w:hAnsi="Times New Roman"/>
        </w:rPr>
        <w:t xml:space="preserve"> дата выдачи</w:t>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sidR="00A25823" w:rsidRPr="00A25823">
        <w:rPr>
          <w:rFonts w:ascii="Times New Roman" w:hAnsi="Times New Roman"/>
        </w:rPr>
        <w:t xml:space="preserve"> </w:t>
      </w:r>
      <w:r w:rsidR="002407B8">
        <w:rPr>
          <w:rFonts w:ascii="Times New Roman" w:hAnsi="Times New Roman"/>
        </w:rPr>
        <w:t>________________,</w:t>
      </w:r>
      <w:r>
        <w:rPr>
          <w:rFonts w:ascii="Times New Roman" w:hAnsi="Times New Roman"/>
        </w:rPr>
        <w:t xml:space="preserve"> </w:t>
      </w:r>
    </w:p>
    <w:p w:rsidR="005E17DB" w:rsidRPr="00A25823" w:rsidRDefault="00A25823" w:rsidP="005E17DB">
      <w:pPr>
        <w:tabs>
          <w:tab w:val="left" w:pos="2200"/>
          <w:tab w:val="left" w:pos="9800"/>
        </w:tabs>
        <w:spacing w:after="0" w:line="240" w:lineRule="auto"/>
        <w:ind w:left="284"/>
        <w:rPr>
          <w:rFonts w:ascii="Times New Roman" w:hAnsi="Times New Roman"/>
          <w:szCs w:val="18"/>
          <w:vertAlign w:val="superscript"/>
        </w:rPr>
      </w:pPr>
      <w:r>
        <w:rPr>
          <w:rFonts w:ascii="Times New Roman" w:hAnsi="Times New Roman"/>
        </w:rPr>
        <w:t>В</w:t>
      </w:r>
      <w:r w:rsidR="005E17DB">
        <w:rPr>
          <w:rFonts w:ascii="Times New Roman" w:hAnsi="Times New Roman"/>
        </w:rPr>
        <w:t>ыдан</w:t>
      </w:r>
      <w:r w:rsidRPr="00A25823">
        <w:rPr>
          <w:rFonts w:ascii="Times New Roman" w:hAnsi="Times New Roman"/>
        </w:rPr>
        <w:t xml:space="preserve"> </w:t>
      </w:r>
      <w:r w:rsidR="002407B8">
        <w:rPr>
          <w:rFonts w:ascii="Times New Roman" w:hAnsi="Times New Roman"/>
        </w:rPr>
        <w:t>___________________</w:t>
      </w:r>
      <w:r w:rsidR="007A087A">
        <w:rPr>
          <w:rFonts w:ascii="Times New Roman" w:hAnsi="Times New Roman"/>
        </w:rPr>
        <w:t>___________________________</w:t>
      </w:r>
      <w:r w:rsidR="002C7120">
        <w:rPr>
          <w:rFonts w:ascii="Times New Roman" w:hAnsi="Times New Roman"/>
        </w:rPr>
        <w:t>___</w:t>
      </w:r>
      <w:r w:rsidR="007A087A">
        <w:rPr>
          <w:rFonts w:ascii="Times New Roman" w:hAnsi="Times New Roman"/>
        </w:rPr>
        <w:t>_</w:t>
      </w:r>
      <w:r w:rsidR="005E17DB">
        <w:rPr>
          <w:rFonts w:ascii="Times New Roman" w:hAnsi="Times New Roman"/>
        </w:rPr>
        <w:t xml:space="preserve"> код</w:t>
      </w:r>
      <w:r w:rsidR="002407B8">
        <w:rPr>
          <w:rFonts w:ascii="Times New Roman" w:hAnsi="Times New Roman"/>
        </w:rPr>
        <w:t xml:space="preserve"> </w:t>
      </w:r>
      <w:r w:rsidR="002C7120">
        <w:rPr>
          <w:rFonts w:ascii="Times New Roman" w:hAnsi="Times New Roman"/>
        </w:rPr>
        <w:t xml:space="preserve">подразделения </w:t>
      </w:r>
      <w:r w:rsidR="002407B8">
        <w:rPr>
          <w:rFonts w:ascii="Times New Roman" w:hAnsi="Times New Roman"/>
        </w:rPr>
        <w:t>________________</w:t>
      </w:r>
      <w:r w:rsidRPr="00A25823">
        <w:rPr>
          <w:rFonts w:ascii="Times New Roman" w:hAnsi="Times New Roman"/>
        </w:rPr>
        <w:t>,</w:t>
      </w:r>
    </w:p>
    <w:p w:rsidR="005E17DB" w:rsidRDefault="005E17DB" w:rsidP="005E17DB">
      <w:pPr>
        <w:spacing w:line="240" w:lineRule="auto"/>
        <w:ind w:left="284"/>
        <w:rPr>
          <w:rFonts w:ascii="Times New Roman" w:hAnsi="Times New Roman"/>
        </w:rPr>
      </w:pPr>
      <w:r>
        <w:rPr>
          <w:rFonts w:ascii="Times New Roman" w:hAnsi="Times New Roman"/>
        </w:rPr>
        <w:t xml:space="preserve">в соответствии с Федеральным законом от 27.07.2006 № 152-ФЗ «О персональных данных» </w:t>
      </w:r>
      <w:r>
        <w:rPr>
          <w:rFonts w:ascii="Times New Roman" w:hAnsi="Times New Roman"/>
          <w:color w:val="000000"/>
          <w:shd w:val="clear" w:color="auto" w:fill="FFFFFF"/>
        </w:rPr>
        <w:t>свободно, в своей воле и в своем интересе</w:t>
      </w:r>
      <w:r>
        <w:rPr>
          <w:rFonts w:ascii="Times New Roman" w:hAnsi="Times New Roman"/>
          <w:szCs w:val="28"/>
        </w:rPr>
        <w:t xml:space="preserve"> даю согласие </w:t>
      </w:r>
      <w:r>
        <w:rPr>
          <w:rFonts w:ascii="Times New Roman" w:hAnsi="Times New Roman"/>
        </w:rPr>
        <w:t>ФГАОУ ВО РНИМУ им. Н.И. Пирогова Минздрава России,</w:t>
      </w:r>
      <w:r w:rsidR="00C93839">
        <w:rPr>
          <w:rFonts w:ascii="Times New Roman" w:hAnsi="Times New Roman"/>
        </w:rPr>
        <w:t xml:space="preserve"> расположенному по адресу 117513</w:t>
      </w:r>
      <w:r>
        <w:rPr>
          <w:rFonts w:ascii="Times New Roman" w:hAnsi="Times New Roman"/>
        </w:rPr>
        <w:t>, г. Москва, ул. Островитянова, д. 1</w:t>
      </w:r>
      <w:r w:rsidR="00C93839">
        <w:rPr>
          <w:rFonts w:ascii="Times New Roman" w:hAnsi="Times New Roman"/>
        </w:rPr>
        <w:t>, стр. 6</w:t>
      </w:r>
      <w:bookmarkStart w:id="0" w:name="_GoBack"/>
      <w:bookmarkEnd w:id="0"/>
      <w:r>
        <w:rPr>
          <w:rStyle w:val="apple-style-span"/>
          <w:rFonts w:ascii="Times New Roman" w:hAnsi="Times New Roman"/>
        </w:rPr>
        <w:t>,</w:t>
      </w:r>
      <w:r>
        <w:rPr>
          <w:rFonts w:ascii="Times New Roman" w:hAnsi="Times New Roman"/>
        </w:rPr>
        <w:t xml:space="preserve"> на обработку </w:t>
      </w:r>
      <w:r w:rsidR="00055D06">
        <w:rPr>
          <w:rFonts w:ascii="Times New Roman" w:hAnsi="Times New Roman"/>
        </w:rPr>
        <w:t xml:space="preserve">персональных данных </w:t>
      </w:r>
      <w:r>
        <w:rPr>
          <w:rFonts w:ascii="Times New Roman" w:hAnsi="Times New Roman"/>
        </w:rPr>
        <w:t>со следующими условиями:</w:t>
      </w:r>
    </w:p>
    <w:p w:rsidR="005E17DB" w:rsidRDefault="005E17DB" w:rsidP="005E17DB">
      <w:pPr>
        <w:pStyle w:val="a9"/>
        <w:numPr>
          <w:ilvl w:val="0"/>
          <w:numId w:val="3"/>
        </w:numPr>
        <w:spacing w:line="240" w:lineRule="auto"/>
        <w:ind w:left="284"/>
        <w:contextualSpacing/>
        <w:rPr>
          <w:rFonts w:ascii="Times New Roman" w:hAnsi="Times New Roman"/>
          <w:sz w:val="24"/>
          <w:szCs w:val="24"/>
        </w:rPr>
      </w:pPr>
      <w:r>
        <w:rPr>
          <w:rFonts w:ascii="Times New Roman" w:hAnsi="Times New Roman"/>
          <w:sz w:val="24"/>
          <w:szCs w:val="24"/>
        </w:rPr>
        <w:t>Данное Согласие дается на обработку персональных данных, как без использования средств автоматизации, так и с их использованием.</w:t>
      </w:r>
    </w:p>
    <w:p w:rsidR="005E17DB" w:rsidRDefault="005E17DB" w:rsidP="005E17DB">
      <w:pPr>
        <w:pStyle w:val="a9"/>
        <w:numPr>
          <w:ilvl w:val="0"/>
          <w:numId w:val="3"/>
        </w:numPr>
        <w:spacing w:after="0" w:line="240" w:lineRule="auto"/>
        <w:ind w:left="284"/>
        <w:contextualSpacing/>
        <w:rPr>
          <w:rFonts w:ascii="Times New Roman" w:hAnsi="Times New Roman"/>
          <w:sz w:val="24"/>
          <w:szCs w:val="24"/>
        </w:rPr>
      </w:pPr>
      <w:r>
        <w:rPr>
          <w:rFonts w:ascii="Times New Roman" w:hAnsi="Times New Roman"/>
          <w:sz w:val="24"/>
          <w:szCs w:val="24"/>
        </w:rPr>
        <w:t>Согласие дается на обработку следующих моих персональных данных:</w:t>
      </w:r>
    </w:p>
    <w:p w:rsidR="005E17DB" w:rsidRDefault="005E17DB" w:rsidP="005E17DB">
      <w:pPr>
        <w:pStyle w:val="a9"/>
        <w:numPr>
          <w:ilvl w:val="1"/>
          <w:numId w:val="3"/>
        </w:numPr>
        <w:spacing w:after="0" w:line="240" w:lineRule="auto"/>
        <w:ind w:left="284"/>
        <w:contextualSpacing/>
        <w:rPr>
          <w:rFonts w:ascii="Times New Roman" w:hAnsi="Times New Roman"/>
          <w:sz w:val="24"/>
          <w:szCs w:val="24"/>
        </w:rPr>
      </w:pPr>
      <w:r>
        <w:rPr>
          <w:rFonts w:ascii="Times New Roman" w:hAnsi="Times New Roman"/>
          <w:sz w:val="24"/>
          <w:szCs w:val="24"/>
        </w:rPr>
        <w:t>Персональные данные, не являющиеся специальными или биометрическими: фамилия, имя, отчество; дата рождения; место рождения; гражданство; реквизиты документа, удостоверяющего личность; адрес; номера контактных телефонов; адреса электронной почты; образование</w:t>
      </w:r>
      <w:r w:rsidR="00AD7454">
        <w:rPr>
          <w:rFonts w:ascii="Times New Roman" w:hAnsi="Times New Roman"/>
          <w:sz w:val="24"/>
          <w:szCs w:val="24"/>
        </w:rPr>
        <w:t>;</w:t>
      </w:r>
      <w:r w:rsidR="00AD7454" w:rsidRPr="00AD7454">
        <w:rPr>
          <w:rFonts w:ascii="Times New Roman" w:eastAsia="Times New Roman" w:hAnsi="Times New Roman" w:cs="Times New Roman"/>
          <w:sz w:val="24"/>
          <w:szCs w:val="24"/>
          <w:lang w:eastAsia="ru-RU"/>
        </w:rPr>
        <w:t xml:space="preserve"> </w:t>
      </w:r>
      <w:r w:rsidR="00AD7454">
        <w:rPr>
          <w:rFonts w:ascii="Times New Roman" w:eastAsia="Times New Roman" w:hAnsi="Times New Roman" w:cs="Times New Roman"/>
          <w:sz w:val="24"/>
          <w:szCs w:val="24"/>
          <w:lang w:eastAsia="ru-RU"/>
        </w:rPr>
        <w:t>результаты участия в экзаменах</w:t>
      </w:r>
      <w:r>
        <w:rPr>
          <w:rFonts w:ascii="Times New Roman" w:hAnsi="Times New Roman"/>
          <w:sz w:val="24"/>
          <w:szCs w:val="24"/>
        </w:rPr>
        <w:t>.</w:t>
      </w:r>
    </w:p>
    <w:p w:rsidR="005E17DB" w:rsidRDefault="005E17DB" w:rsidP="00AD7454">
      <w:pPr>
        <w:pStyle w:val="a9"/>
        <w:numPr>
          <w:ilvl w:val="1"/>
          <w:numId w:val="3"/>
        </w:numPr>
        <w:spacing w:after="0" w:line="240" w:lineRule="auto"/>
        <w:ind w:left="284"/>
        <w:contextualSpacing/>
        <w:rPr>
          <w:rFonts w:ascii="Times New Roman" w:hAnsi="Times New Roman"/>
          <w:sz w:val="24"/>
          <w:szCs w:val="24"/>
        </w:rPr>
      </w:pPr>
      <w:r w:rsidRPr="00DA0282">
        <w:rPr>
          <w:rFonts w:ascii="Times New Roman" w:hAnsi="Times New Roman"/>
          <w:sz w:val="24"/>
          <w:szCs w:val="24"/>
        </w:rPr>
        <w:t xml:space="preserve">Биометрические персональные данные: ксерокопия фотографии с документа, удостоверяющего личность; </w:t>
      </w:r>
      <w:r w:rsidR="00AD7454" w:rsidRPr="00AD7454">
        <w:rPr>
          <w:rFonts w:ascii="Times New Roman" w:hAnsi="Times New Roman"/>
          <w:sz w:val="24"/>
          <w:szCs w:val="24"/>
        </w:rPr>
        <w:t>фото / видео материал</w:t>
      </w:r>
      <w:r w:rsidR="00AD7454">
        <w:rPr>
          <w:rFonts w:ascii="Times New Roman" w:hAnsi="Times New Roman"/>
          <w:sz w:val="24"/>
          <w:szCs w:val="24"/>
        </w:rPr>
        <w:t>ы</w:t>
      </w:r>
      <w:r w:rsidRPr="00DA0282">
        <w:rPr>
          <w:rFonts w:ascii="Times New Roman" w:hAnsi="Times New Roman"/>
          <w:sz w:val="24"/>
          <w:szCs w:val="24"/>
        </w:rPr>
        <w:t>.</w:t>
      </w:r>
    </w:p>
    <w:p w:rsidR="005E17DB" w:rsidRPr="00DA0282" w:rsidRDefault="005E17DB" w:rsidP="005E17DB">
      <w:pPr>
        <w:pStyle w:val="a9"/>
        <w:numPr>
          <w:ilvl w:val="0"/>
          <w:numId w:val="3"/>
        </w:numPr>
        <w:spacing w:after="0" w:line="240" w:lineRule="auto"/>
        <w:ind w:left="284"/>
        <w:contextualSpacing/>
        <w:rPr>
          <w:rFonts w:ascii="Times New Roman" w:hAnsi="Times New Roman"/>
          <w:sz w:val="24"/>
          <w:szCs w:val="24"/>
        </w:rPr>
      </w:pPr>
      <w:r>
        <w:rPr>
          <w:rFonts w:ascii="Times New Roman" w:hAnsi="Times New Roman"/>
          <w:sz w:val="24"/>
          <w:szCs w:val="24"/>
        </w:rPr>
        <w:t>Цель обработки персональных данных: осуществлени</w:t>
      </w:r>
      <w:r w:rsidR="0056617E">
        <w:rPr>
          <w:rFonts w:ascii="Times New Roman" w:hAnsi="Times New Roman"/>
          <w:sz w:val="24"/>
          <w:szCs w:val="24"/>
        </w:rPr>
        <w:t>е</w:t>
      </w:r>
      <w:r>
        <w:rPr>
          <w:rFonts w:ascii="Times New Roman" w:hAnsi="Times New Roman"/>
          <w:sz w:val="24"/>
          <w:szCs w:val="24"/>
        </w:rPr>
        <w:t xml:space="preserve"> образовательного процесса и участие в экзаменах</w:t>
      </w:r>
      <w:r w:rsidRPr="00DA0282">
        <w:rPr>
          <w:rFonts w:ascii="Times New Roman" w:hAnsi="Times New Roman"/>
          <w:sz w:val="24"/>
          <w:szCs w:val="24"/>
        </w:rPr>
        <w:t>, сбор и подготовк</w:t>
      </w:r>
      <w:r w:rsidR="0056617E">
        <w:rPr>
          <w:rFonts w:ascii="Times New Roman" w:hAnsi="Times New Roman"/>
          <w:sz w:val="24"/>
          <w:szCs w:val="24"/>
        </w:rPr>
        <w:t>а</w:t>
      </w:r>
      <w:r w:rsidRPr="00DA0282">
        <w:rPr>
          <w:rFonts w:ascii="Times New Roman" w:hAnsi="Times New Roman"/>
          <w:sz w:val="24"/>
          <w:szCs w:val="24"/>
        </w:rPr>
        <w:t xml:space="preserve"> отчетности для иных организаций.</w:t>
      </w:r>
    </w:p>
    <w:p w:rsidR="005E17DB" w:rsidRDefault="005E17DB" w:rsidP="005E17DB">
      <w:pPr>
        <w:pStyle w:val="a9"/>
        <w:numPr>
          <w:ilvl w:val="0"/>
          <w:numId w:val="3"/>
        </w:numPr>
        <w:spacing w:line="240" w:lineRule="auto"/>
        <w:ind w:left="284"/>
        <w:contextualSpacing/>
        <w:rPr>
          <w:rFonts w:ascii="Times New Roman" w:hAnsi="Times New Roman"/>
          <w:sz w:val="24"/>
          <w:szCs w:val="24"/>
        </w:rPr>
      </w:pPr>
      <w:r>
        <w:rPr>
          <w:rFonts w:ascii="Times New Roman" w:hAnsi="Times New Roman"/>
          <w:sz w:val="24"/>
          <w:szCs w:val="24"/>
        </w:rPr>
        <w:t>Основанием для обработки персональных данных является: Ст. 24 Конституции Российской Федерации; ст.6 Федерального закона №152-ФЗ «О персональных данных»; Устав ФГАОУ ВО РНИМУ им. Н.И. Пирогова Минздрава России.</w:t>
      </w:r>
    </w:p>
    <w:p w:rsidR="005E17DB" w:rsidRDefault="005E17DB" w:rsidP="005E17DB">
      <w:pPr>
        <w:pStyle w:val="a9"/>
        <w:numPr>
          <w:ilvl w:val="0"/>
          <w:numId w:val="3"/>
        </w:numPr>
        <w:spacing w:line="240" w:lineRule="auto"/>
        <w:ind w:left="284"/>
        <w:contextualSpacing/>
        <w:rPr>
          <w:rFonts w:ascii="Times New Roman" w:hAnsi="Times New Roman"/>
          <w:sz w:val="24"/>
          <w:szCs w:val="24"/>
        </w:rPr>
      </w:pPr>
      <w:r>
        <w:rPr>
          <w:rFonts w:ascii="Times New Roman" w:hAnsi="Times New Roman"/>
          <w:sz w:val="24"/>
          <w:szCs w:val="24"/>
        </w:rPr>
        <w:t>В ходе обработки с персональными данными будут совершены следующие действия: сбор; запись; систематизация; накопление; хранение; уточнение (обновление, изменение); извлечение; использование; обезличивание; блокирование; удаление; уничтожение.</w:t>
      </w:r>
    </w:p>
    <w:p w:rsidR="005E17DB" w:rsidRDefault="005E17DB" w:rsidP="005E17DB">
      <w:pPr>
        <w:pStyle w:val="a9"/>
        <w:numPr>
          <w:ilvl w:val="0"/>
          <w:numId w:val="3"/>
        </w:numPr>
        <w:spacing w:line="240" w:lineRule="auto"/>
        <w:ind w:left="284"/>
        <w:contextualSpacing/>
        <w:rPr>
          <w:rFonts w:ascii="Times New Roman" w:hAnsi="Times New Roman"/>
          <w:sz w:val="24"/>
          <w:szCs w:val="24"/>
        </w:rPr>
      </w:pPr>
      <w:r>
        <w:rPr>
          <w:rFonts w:ascii="Times New Roman" w:hAnsi="Times New Roman"/>
          <w:sz w:val="24"/>
          <w:szCs w:val="24"/>
        </w:rPr>
        <w:t>Персональные данные обрабатываются до окончания образовательного процесса и участия в экзаменах, хранение в течение 75 лет после сдачи в архив. Также обработка персональных данных может быть прекращена по запросу субъекта персональных данных. Хранение персональных данных, зафиксированных на бумажных носителях, осуществляется согласно Федеральному закону №125-ФЗ «Об архивном деле в Российской Федерации» и иным нормативно правовым актам в области архивного дела и архивного хранения.</w:t>
      </w:r>
    </w:p>
    <w:p w:rsidR="005E17DB" w:rsidRDefault="005E17DB" w:rsidP="005E17DB">
      <w:pPr>
        <w:pStyle w:val="a9"/>
        <w:numPr>
          <w:ilvl w:val="0"/>
          <w:numId w:val="3"/>
        </w:numPr>
        <w:spacing w:line="240" w:lineRule="auto"/>
        <w:ind w:left="284"/>
        <w:contextualSpacing/>
        <w:rPr>
          <w:rFonts w:ascii="Times New Roman" w:hAnsi="Times New Roman"/>
          <w:sz w:val="24"/>
          <w:szCs w:val="24"/>
        </w:rPr>
      </w:pPr>
      <w:r>
        <w:rPr>
          <w:rFonts w:ascii="Times New Roman" w:hAnsi="Times New Roman"/>
          <w:sz w:val="24"/>
          <w:szCs w:val="24"/>
        </w:rPr>
        <w:t>Согласие может быть отозвано субъектом персональных данных или его представителем путем направления письменного заявления ФГАОУ ВО РНИМУ им. Н.И. Пирогова Минздрава России или его представителю по адресу, указанному в начале данного Согласия.</w:t>
      </w:r>
    </w:p>
    <w:p w:rsidR="005E17DB" w:rsidRDefault="005E17DB" w:rsidP="005E17DB">
      <w:pPr>
        <w:pStyle w:val="a9"/>
        <w:numPr>
          <w:ilvl w:val="0"/>
          <w:numId w:val="3"/>
        </w:numPr>
        <w:spacing w:line="240" w:lineRule="auto"/>
        <w:ind w:left="284"/>
        <w:contextualSpacing/>
        <w:rPr>
          <w:rFonts w:ascii="Times New Roman" w:hAnsi="Times New Roman"/>
          <w:sz w:val="24"/>
          <w:szCs w:val="24"/>
        </w:rPr>
      </w:pPr>
      <w:r>
        <w:rPr>
          <w:rFonts w:ascii="Times New Roman" w:hAnsi="Times New Roman"/>
          <w:sz w:val="24"/>
          <w:szCs w:val="24"/>
        </w:rPr>
        <w:t>В случае отзыва субъектом персональных данных или его представителем согласия на обработку персональных данных ФГАОУ ВО РНИМУ им. Н.И. Пирогова Минздрава России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rsidR="005E17DB" w:rsidRDefault="005E17DB" w:rsidP="005E17DB">
      <w:pPr>
        <w:pStyle w:val="a9"/>
        <w:numPr>
          <w:ilvl w:val="0"/>
          <w:numId w:val="3"/>
        </w:numPr>
        <w:spacing w:line="240" w:lineRule="auto"/>
        <w:ind w:left="284"/>
        <w:contextualSpacing/>
        <w:rPr>
          <w:rFonts w:ascii="Times New Roman" w:hAnsi="Times New Roman"/>
          <w:sz w:val="24"/>
          <w:szCs w:val="24"/>
        </w:rPr>
      </w:pPr>
      <w:r>
        <w:rPr>
          <w:rFonts w:ascii="Times New Roman" w:hAnsi="Times New Roman"/>
          <w:sz w:val="24"/>
          <w:szCs w:val="24"/>
        </w:rPr>
        <w:t>Настоящее согласие действует все время до момента прекращения обработки персональных данных, указанных в п.</w:t>
      </w:r>
      <w:r w:rsidR="00640ABA">
        <w:rPr>
          <w:rFonts w:ascii="Times New Roman" w:hAnsi="Times New Roman"/>
          <w:sz w:val="24"/>
          <w:szCs w:val="24"/>
        </w:rPr>
        <w:t>7</w:t>
      </w:r>
      <w:r>
        <w:rPr>
          <w:rFonts w:ascii="Times New Roman" w:hAnsi="Times New Roman"/>
          <w:sz w:val="24"/>
          <w:szCs w:val="24"/>
        </w:rPr>
        <w:t xml:space="preserve"> и п.</w:t>
      </w:r>
      <w:r w:rsidR="0050710F">
        <w:rPr>
          <w:rFonts w:ascii="Times New Roman" w:hAnsi="Times New Roman"/>
          <w:sz w:val="24"/>
          <w:szCs w:val="24"/>
        </w:rPr>
        <w:t>9</w:t>
      </w:r>
      <w:r>
        <w:rPr>
          <w:rFonts w:ascii="Times New Roman" w:hAnsi="Times New Roman"/>
          <w:sz w:val="24"/>
          <w:szCs w:val="24"/>
        </w:rPr>
        <w:t xml:space="preserve"> данного Согласия.</w:t>
      </w:r>
    </w:p>
    <w:p w:rsidR="0050710F" w:rsidRPr="0050710F" w:rsidRDefault="0050710F" w:rsidP="0050710F">
      <w:pPr>
        <w:pStyle w:val="a9"/>
        <w:spacing w:line="240" w:lineRule="auto"/>
        <w:contextualSpacing/>
        <w:rPr>
          <w:rFonts w:ascii="Times New Roman" w:hAnsi="Times New Roman"/>
          <w:sz w:val="24"/>
          <w:szCs w:val="24"/>
        </w:rPr>
      </w:pPr>
    </w:p>
    <w:p w:rsidR="0050710F" w:rsidRDefault="0050710F" w:rsidP="0050710F">
      <w:pPr>
        <w:pStyle w:val="a9"/>
        <w:spacing w:line="240" w:lineRule="auto"/>
        <w:ind w:left="284"/>
        <w:contextualSpacing/>
        <w:rPr>
          <w:rFonts w:ascii="Times New Roman" w:hAnsi="Times New Roman"/>
          <w:sz w:val="24"/>
          <w:szCs w:val="24"/>
        </w:rPr>
      </w:pPr>
      <w:r w:rsidRPr="0050710F">
        <w:rPr>
          <w:rFonts w:ascii="Times New Roman" w:hAnsi="Times New Roman"/>
          <w:sz w:val="24"/>
          <w:szCs w:val="24"/>
        </w:rPr>
        <w:t>Подтверждаю, что ознакомлен (-а) с положениями законодательства Российской Федерации о персональных данных, устанавливающими порядок обработки и обеспечения безопасности персональных данных, а также с правами и обязанностями в этой области. Права и обязанности в области обработки и защиты персональных данных мне разъяснены и понятны.</w:t>
      </w:r>
    </w:p>
    <w:p w:rsidR="00676E7D" w:rsidRDefault="00676E7D" w:rsidP="0050710F">
      <w:pPr>
        <w:pStyle w:val="a9"/>
        <w:spacing w:line="240" w:lineRule="auto"/>
        <w:ind w:left="284"/>
        <w:contextualSpacing/>
        <w:rPr>
          <w:rFonts w:ascii="Times New Roman" w:hAnsi="Times New Roman"/>
          <w:sz w:val="24"/>
          <w:szCs w:val="24"/>
        </w:rPr>
      </w:pPr>
    </w:p>
    <w:tbl>
      <w:tblPr>
        <w:tblW w:w="0" w:type="auto"/>
        <w:tblLook w:val="04A0" w:firstRow="1" w:lastRow="0" w:firstColumn="1" w:lastColumn="0" w:noHBand="0" w:noVBand="1"/>
      </w:tblPr>
      <w:tblGrid>
        <w:gridCol w:w="4126"/>
        <w:gridCol w:w="2736"/>
        <w:gridCol w:w="540"/>
        <w:gridCol w:w="2736"/>
      </w:tblGrid>
      <w:tr w:rsidR="005E17DB" w:rsidTr="00A25823">
        <w:tc>
          <w:tcPr>
            <w:tcW w:w="4126" w:type="dxa"/>
            <w:shd w:val="clear" w:color="auto" w:fill="auto"/>
          </w:tcPr>
          <w:p w:rsidR="005E17DB" w:rsidRDefault="005E17DB" w:rsidP="001115E3">
            <w:pPr>
              <w:spacing w:line="240" w:lineRule="auto"/>
              <w:rPr>
                <w:rFonts w:ascii="Times New Roman" w:hAnsi="Times New Roman"/>
              </w:rPr>
            </w:pPr>
            <w:r>
              <w:rPr>
                <w:rFonts w:ascii="Times New Roman" w:hAnsi="Times New Roman"/>
              </w:rPr>
              <w:t>г. Москва</w:t>
            </w:r>
          </w:p>
        </w:tc>
        <w:tc>
          <w:tcPr>
            <w:tcW w:w="2736" w:type="dxa"/>
            <w:shd w:val="clear" w:color="auto" w:fill="auto"/>
          </w:tcPr>
          <w:p w:rsidR="005E17DB" w:rsidRPr="002407B8" w:rsidRDefault="002407B8" w:rsidP="00A25823">
            <w:pPr>
              <w:spacing w:line="240" w:lineRule="auto"/>
              <w:ind w:left="-142"/>
              <w:jc w:val="center"/>
              <w:rPr>
                <w:rFonts w:ascii="Times New Roman" w:hAnsi="Times New Roman"/>
              </w:rPr>
            </w:pPr>
            <w:r>
              <w:rPr>
                <w:rFonts w:ascii="Times New Roman" w:hAnsi="Times New Roman"/>
              </w:rPr>
              <w:t>____________________</w:t>
            </w:r>
          </w:p>
        </w:tc>
        <w:tc>
          <w:tcPr>
            <w:tcW w:w="540" w:type="dxa"/>
            <w:shd w:val="clear" w:color="auto" w:fill="auto"/>
          </w:tcPr>
          <w:p w:rsidR="005E17DB" w:rsidRDefault="005E17DB" w:rsidP="005E17DB">
            <w:pPr>
              <w:spacing w:line="240" w:lineRule="auto"/>
              <w:ind w:left="-142"/>
              <w:rPr>
                <w:rFonts w:ascii="Times New Roman" w:hAnsi="Times New Roman"/>
              </w:rPr>
            </w:pPr>
            <w:r>
              <w:rPr>
                <w:rFonts w:ascii="Times New Roman" w:hAnsi="Times New Roman"/>
              </w:rPr>
              <w:t>/</w:t>
            </w:r>
          </w:p>
        </w:tc>
        <w:tc>
          <w:tcPr>
            <w:tcW w:w="2736" w:type="dxa"/>
            <w:shd w:val="clear" w:color="auto" w:fill="auto"/>
          </w:tcPr>
          <w:p w:rsidR="005E17DB" w:rsidRDefault="005E17DB" w:rsidP="005E17DB">
            <w:pPr>
              <w:spacing w:line="240" w:lineRule="auto"/>
              <w:ind w:left="-142"/>
              <w:rPr>
                <w:rFonts w:ascii="Times New Roman" w:hAnsi="Times New Roman"/>
              </w:rPr>
            </w:pPr>
            <w:r>
              <w:rPr>
                <w:rFonts w:ascii="Times New Roman" w:hAnsi="Times New Roman"/>
              </w:rPr>
              <w:t>_____________________</w:t>
            </w:r>
          </w:p>
        </w:tc>
      </w:tr>
      <w:tr w:rsidR="005E17DB" w:rsidTr="00A25823">
        <w:tc>
          <w:tcPr>
            <w:tcW w:w="4126" w:type="dxa"/>
            <w:shd w:val="clear" w:color="auto" w:fill="auto"/>
          </w:tcPr>
          <w:p w:rsidR="005E17DB" w:rsidRDefault="005E17DB" w:rsidP="005E17DB">
            <w:pPr>
              <w:spacing w:line="240" w:lineRule="auto"/>
              <w:ind w:left="-142"/>
              <w:rPr>
                <w:rFonts w:ascii="Times New Roman" w:hAnsi="Times New Roman"/>
              </w:rPr>
            </w:pPr>
          </w:p>
        </w:tc>
        <w:tc>
          <w:tcPr>
            <w:tcW w:w="2736" w:type="dxa"/>
            <w:shd w:val="clear" w:color="auto" w:fill="auto"/>
          </w:tcPr>
          <w:p w:rsidR="005E17DB" w:rsidRDefault="005E17DB" w:rsidP="005E17DB">
            <w:pPr>
              <w:spacing w:line="240" w:lineRule="auto"/>
              <w:ind w:left="-142"/>
              <w:jc w:val="center"/>
              <w:rPr>
                <w:rFonts w:ascii="Times New Roman" w:hAnsi="Times New Roman"/>
                <w:vertAlign w:val="superscript"/>
              </w:rPr>
            </w:pPr>
            <w:r>
              <w:rPr>
                <w:rFonts w:ascii="Times New Roman" w:hAnsi="Times New Roman"/>
                <w:vertAlign w:val="superscript"/>
              </w:rPr>
              <w:t>инициалы</w:t>
            </w:r>
          </w:p>
        </w:tc>
        <w:tc>
          <w:tcPr>
            <w:tcW w:w="540" w:type="dxa"/>
            <w:shd w:val="clear" w:color="auto" w:fill="auto"/>
          </w:tcPr>
          <w:p w:rsidR="005E17DB" w:rsidRDefault="005E17DB" w:rsidP="005E17DB">
            <w:pPr>
              <w:spacing w:line="240" w:lineRule="auto"/>
              <w:ind w:left="-142"/>
              <w:rPr>
                <w:rFonts w:ascii="Times New Roman" w:hAnsi="Times New Roman"/>
              </w:rPr>
            </w:pPr>
          </w:p>
        </w:tc>
        <w:tc>
          <w:tcPr>
            <w:tcW w:w="2736" w:type="dxa"/>
            <w:shd w:val="clear" w:color="auto" w:fill="auto"/>
          </w:tcPr>
          <w:p w:rsidR="005E17DB" w:rsidRDefault="005E17DB" w:rsidP="005E17DB">
            <w:pPr>
              <w:spacing w:line="240" w:lineRule="auto"/>
              <w:ind w:left="-142"/>
              <w:jc w:val="center"/>
              <w:rPr>
                <w:rFonts w:ascii="Times New Roman" w:hAnsi="Times New Roman"/>
              </w:rPr>
            </w:pPr>
            <w:r>
              <w:rPr>
                <w:rFonts w:ascii="Times New Roman" w:hAnsi="Times New Roman"/>
                <w:vertAlign w:val="superscript"/>
              </w:rPr>
              <w:t>подпись</w:t>
            </w:r>
          </w:p>
        </w:tc>
      </w:tr>
    </w:tbl>
    <w:p w:rsidR="001E4CFB" w:rsidRPr="00B068D8" w:rsidRDefault="001E4CFB" w:rsidP="005E17DB">
      <w:pPr>
        <w:widowControl w:val="0"/>
        <w:autoSpaceDE w:val="0"/>
        <w:autoSpaceDN w:val="0"/>
        <w:adjustRightInd w:val="0"/>
        <w:spacing w:after="0" w:line="240" w:lineRule="auto"/>
        <w:jc w:val="both"/>
        <w:rPr>
          <w:rFonts w:ascii="Times New Roman" w:hAnsi="Times New Roman"/>
          <w:sz w:val="16"/>
          <w:szCs w:val="24"/>
        </w:rPr>
      </w:pPr>
    </w:p>
    <w:sectPr w:rsidR="001E4CFB" w:rsidRPr="00B068D8" w:rsidSect="0050710F">
      <w:headerReference w:type="first" r:id="rId7"/>
      <w:pgSz w:w="11906" w:h="16838"/>
      <w:pgMar w:top="426" w:right="566" w:bottom="426" w:left="1134" w:header="421"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1E7" w:rsidRDefault="00F821E7" w:rsidP="00D038CA">
      <w:pPr>
        <w:spacing w:after="0" w:line="240" w:lineRule="auto"/>
      </w:pPr>
      <w:r>
        <w:separator/>
      </w:r>
    </w:p>
  </w:endnote>
  <w:endnote w:type="continuationSeparator" w:id="0">
    <w:p w:rsidR="00F821E7" w:rsidRDefault="00F821E7" w:rsidP="00D03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1E7" w:rsidRDefault="00F821E7" w:rsidP="00D038CA">
      <w:pPr>
        <w:spacing w:after="0" w:line="240" w:lineRule="auto"/>
      </w:pPr>
      <w:r>
        <w:separator/>
      </w:r>
    </w:p>
  </w:footnote>
  <w:footnote w:type="continuationSeparator" w:id="0">
    <w:p w:rsidR="00F821E7" w:rsidRDefault="00F821E7" w:rsidP="00D038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C83" w:rsidRPr="008C0C83" w:rsidRDefault="007723F8" w:rsidP="008C0C83">
    <w:pPr>
      <w:pStyle w:val="a5"/>
      <w:jc w:val="right"/>
      <w:rPr>
        <w:rFonts w:ascii="Times New Roman" w:hAnsi="Times New Roman"/>
      </w:rPr>
    </w:pPr>
    <w:r w:rsidRPr="007723F8">
      <w:rPr>
        <w:rFonts w:ascii="Times New Roman" w:hAnsi="Times New Roman"/>
      </w:rPr>
      <w:t>Приложение __</w:t>
    </w:r>
    <w:r w:rsidR="00AB281E">
      <w:rPr>
        <w:rFonts w:ascii="Times New Roman" w:hAnsi="Times New Roman"/>
      </w:rPr>
      <w:t>___</w:t>
    </w:r>
    <w:r w:rsidRPr="007723F8">
      <w:rPr>
        <w:rFonts w:ascii="Times New Roman" w:hAnsi="Times New Roman"/>
      </w:rPr>
      <w:t>______ к приказу от «_</w:t>
    </w:r>
    <w:r w:rsidR="00AB281E">
      <w:rPr>
        <w:rFonts w:ascii="Times New Roman" w:hAnsi="Times New Roman"/>
      </w:rPr>
      <w:t>_</w:t>
    </w:r>
    <w:r w:rsidRPr="007723F8">
      <w:rPr>
        <w:rFonts w:ascii="Times New Roman" w:hAnsi="Times New Roman"/>
      </w:rPr>
      <w:t>__» __</w:t>
    </w:r>
    <w:r w:rsidR="00AB281E">
      <w:rPr>
        <w:rFonts w:ascii="Times New Roman" w:hAnsi="Times New Roman"/>
      </w:rPr>
      <w:t>__</w:t>
    </w:r>
    <w:r w:rsidRPr="007723F8">
      <w:rPr>
        <w:rFonts w:ascii="Times New Roman" w:hAnsi="Times New Roman"/>
      </w:rPr>
      <w:t>________202</w:t>
    </w:r>
    <w:r w:rsidR="00624DEA" w:rsidRPr="00624DEA">
      <w:rPr>
        <w:rFonts w:ascii="Times New Roman" w:hAnsi="Times New Roman"/>
      </w:rPr>
      <w:t>3</w:t>
    </w:r>
    <w:r w:rsidRPr="007723F8">
      <w:rPr>
        <w:rFonts w:ascii="Times New Roman" w:hAnsi="Times New Roman"/>
      </w:rPr>
      <w:t xml:space="preserve"> года № ____</w:t>
    </w:r>
    <w:r w:rsidR="00AB281E">
      <w:rPr>
        <w:rFonts w:ascii="Times New Roman" w:hAnsi="Times New Roman"/>
      </w:rPr>
      <w:t>___</w:t>
    </w:r>
    <w:r w:rsidRPr="007723F8">
      <w:rPr>
        <w:rFonts w:ascii="Times New Roman" w:hAnsi="Times New Roman"/>
      </w:rPr>
      <w:t>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82737"/>
    <w:multiLevelType w:val="hybridMultilevel"/>
    <w:tmpl w:val="E7821552"/>
    <w:lvl w:ilvl="0" w:tplc="AB1494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BE33F8A"/>
    <w:multiLevelType w:val="hybridMultilevel"/>
    <w:tmpl w:val="06FA0AE0"/>
    <w:lvl w:ilvl="0" w:tplc="B906C75A">
      <w:start w:val="1"/>
      <w:numFmt w:val="decimal"/>
      <w:lvlText w:val="%1."/>
      <w:lvlJc w:val="left"/>
      <w:pPr>
        <w:ind w:left="720" w:hanging="360"/>
      </w:pPr>
      <w:rPr>
        <w:rFonts w:ascii="Times New Roman" w:eastAsia="Times New Roman" w:hAnsi="Times New Roman"/>
        <w:color w:val="auto"/>
        <w:sz w:val="24"/>
        <w:szCs w:val="24"/>
      </w:rPr>
    </w:lvl>
    <w:lvl w:ilvl="1" w:tplc="9A6A4016">
      <w:start w:val="1"/>
      <w:numFmt w:val="decimal"/>
      <w:lvlText w:val="%2)"/>
      <w:lvlJc w:val="left"/>
      <w:pPr>
        <w:ind w:left="1440" w:hanging="360"/>
      </w:pPr>
      <w:rPr>
        <w:color w:val="auto"/>
        <w:sz w:val="24"/>
        <w:szCs w:val="24"/>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0331EC1"/>
    <w:multiLevelType w:val="hybridMultilevel"/>
    <w:tmpl w:val="0D50F90A"/>
    <w:lvl w:ilvl="0" w:tplc="41DAD0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C91"/>
    <w:rsid w:val="0001011E"/>
    <w:rsid w:val="00033DE0"/>
    <w:rsid w:val="00041014"/>
    <w:rsid w:val="000410B3"/>
    <w:rsid w:val="00055D06"/>
    <w:rsid w:val="000B26BF"/>
    <w:rsid w:val="00111321"/>
    <w:rsid w:val="001115E3"/>
    <w:rsid w:val="00151E6D"/>
    <w:rsid w:val="001E4CFB"/>
    <w:rsid w:val="001F33B3"/>
    <w:rsid w:val="00231AFF"/>
    <w:rsid w:val="00240374"/>
    <w:rsid w:val="002407B8"/>
    <w:rsid w:val="00254BFF"/>
    <w:rsid w:val="002C7120"/>
    <w:rsid w:val="002E6535"/>
    <w:rsid w:val="002F50C9"/>
    <w:rsid w:val="00317A27"/>
    <w:rsid w:val="00343A0D"/>
    <w:rsid w:val="00354590"/>
    <w:rsid w:val="00371182"/>
    <w:rsid w:val="003B1C91"/>
    <w:rsid w:val="003E6F98"/>
    <w:rsid w:val="003F6D26"/>
    <w:rsid w:val="00424592"/>
    <w:rsid w:val="00457311"/>
    <w:rsid w:val="004A4C89"/>
    <w:rsid w:val="004D03BD"/>
    <w:rsid w:val="004D146F"/>
    <w:rsid w:val="004D1A8D"/>
    <w:rsid w:val="00501AB6"/>
    <w:rsid w:val="0050710F"/>
    <w:rsid w:val="00514963"/>
    <w:rsid w:val="0052023B"/>
    <w:rsid w:val="0056617E"/>
    <w:rsid w:val="0058421E"/>
    <w:rsid w:val="005A7936"/>
    <w:rsid w:val="005B171D"/>
    <w:rsid w:val="005D36B6"/>
    <w:rsid w:val="005E17DB"/>
    <w:rsid w:val="00617A14"/>
    <w:rsid w:val="00624DEA"/>
    <w:rsid w:val="00640ABA"/>
    <w:rsid w:val="00665F89"/>
    <w:rsid w:val="00676E7D"/>
    <w:rsid w:val="006C0AB5"/>
    <w:rsid w:val="006D7031"/>
    <w:rsid w:val="006F6744"/>
    <w:rsid w:val="00714DD7"/>
    <w:rsid w:val="007723F8"/>
    <w:rsid w:val="00772F66"/>
    <w:rsid w:val="007A087A"/>
    <w:rsid w:val="008171F4"/>
    <w:rsid w:val="00851BA0"/>
    <w:rsid w:val="00875623"/>
    <w:rsid w:val="008C0C83"/>
    <w:rsid w:val="00957A91"/>
    <w:rsid w:val="009C2C9E"/>
    <w:rsid w:val="009E6E57"/>
    <w:rsid w:val="00A06FBB"/>
    <w:rsid w:val="00A245F2"/>
    <w:rsid w:val="00A25823"/>
    <w:rsid w:val="00A26CAB"/>
    <w:rsid w:val="00A456ED"/>
    <w:rsid w:val="00A73801"/>
    <w:rsid w:val="00AB281E"/>
    <w:rsid w:val="00AD7454"/>
    <w:rsid w:val="00AE2434"/>
    <w:rsid w:val="00B068D8"/>
    <w:rsid w:val="00B20A24"/>
    <w:rsid w:val="00B93E90"/>
    <w:rsid w:val="00BA701C"/>
    <w:rsid w:val="00BE019C"/>
    <w:rsid w:val="00C01E0A"/>
    <w:rsid w:val="00C225C8"/>
    <w:rsid w:val="00C444DD"/>
    <w:rsid w:val="00C80592"/>
    <w:rsid w:val="00C93839"/>
    <w:rsid w:val="00CB5B7B"/>
    <w:rsid w:val="00CC1D80"/>
    <w:rsid w:val="00CE1E92"/>
    <w:rsid w:val="00D038CA"/>
    <w:rsid w:val="00D44FA5"/>
    <w:rsid w:val="00D72C3F"/>
    <w:rsid w:val="00D856A0"/>
    <w:rsid w:val="00D86206"/>
    <w:rsid w:val="00DD27AA"/>
    <w:rsid w:val="00E17B2C"/>
    <w:rsid w:val="00E335D2"/>
    <w:rsid w:val="00EA7F29"/>
    <w:rsid w:val="00EC617B"/>
    <w:rsid w:val="00F23B9B"/>
    <w:rsid w:val="00F50BAD"/>
    <w:rsid w:val="00F6785B"/>
    <w:rsid w:val="00F82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2983C2-C030-47FA-933F-5C030582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C91"/>
    <w:pPr>
      <w:spacing w:after="200" w:line="276" w:lineRule="auto"/>
    </w:pPr>
    <w:rPr>
      <w:sz w:val="22"/>
      <w:szCs w:val="22"/>
      <w:lang w:eastAsia="en-US"/>
    </w:rPr>
  </w:style>
  <w:style w:type="paragraph" w:styleId="1">
    <w:name w:val="heading 1"/>
    <w:basedOn w:val="a"/>
    <w:next w:val="a"/>
    <w:link w:val="10"/>
    <w:uiPriority w:val="99"/>
    <w:qFormat/>
    <w:rsid w:val="005E17DB"/>
    <w:pPr>
      <w:keepNext/>
      <w:pBdr>
        <w:bottom w:val="single" w:sz="12" w:space="1" w:color="auto"/>
      </w:pBdr>
      <w:spacing w:after="0" w:line="360" w:lineRule="auto"/>
      <w:jc w:val="both"/>
      <w:outlineLvl w:val="0"/>
    </w:pPr>
    <w:rPr>
      <w:rFonts w:eastAsia="Times New Roman" w:cs="Calibri"/>
      <w:b/>
      <w:bCs/>
      <w:cap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26BF"/>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0B26BF"/>
    <w:rPr>
      <w:rFonts w:ascii="Tahoma" w:hAnsi="Tahoma" w:cs="Tahoma"/>
      <w:sz w:val="16"/>
      <w:szCs w:val="16"/>
      <w:lang w:eastAsia="en-US"/>
    </w:rPr>
  </w:style>
  <w:style w:type="paragraph" w:styleId="a5">
    <w:name w:val="header"/>
    <w:basedOn w:val="a"/>
    <w:link w:val="a6"/>
    <w:uiPriority w:val="99"/>
    <w:unhideWhenUsed/>
    <w:rsid w:val="00D038CA"/>
    <w:pPr>
      <w:tabs>
        <w:tab w:val="center" w:pos="4677"/>
        <w:tab w:val="right" w:pos="9355"/>
      </w:tabs>
    </w:pPr>
  </w:style>
  <w:style w:type="character" w:customStyle="1" w:styleId="a6">
    <w:name w:val="Верхний колонтитул Знак"/>
    <w:link w:val="a5"/>
    <w:uiPriority w:val="99"/>
    <w:rsid w:val="00D038CA"/>
    <w:rPr>
      <w:sz w:val="22"/>
      <w:szCs w:val="22"/>
      <w:lang w:eastAsia="en-US"/>
    </w:rPr>
  </w:style>
  <w:style w:type="paragraph" w:styleId="a7">
    <w:name w:val="footer"/>
    <w:basedOn w:val="a"/>
    <w:link w:val="a8"/>
    <w:uiPriority w:val="99"/>
    <w:unhideWhenUsed/>
    <w:rsid w:val="00D038CA"/>
    <w:pPr>
      <w:tabs>
        <w:tab w:val="center" w:pos="4677"/>
        <w:tab w:val="right" w:pos="9355"/>
      </w:tabs>
    </w:pPr>
  </w:style>
  <w:style w:type="character" w:customStyle="1" w:styleId="a8">
    <w:name w:val="Нижний колонтитул Знак"/>
    <w:link w:val="a7"/>
    <w:uiPriority w:val="99"/>
    <w:rsid w:val="00D038CA"/>
    <w:rPr>
      <w:sz w:val="22"/>
      <w:szCs w:val="22"/>
      <w:lang w:eastAsia="en-US"/>
    </w:rPr>
  </w:style>
  <w:style w:type="character" w:customStyle="1" w:styleId="10">
    <w:name w:val="Заголовок 1 Знак"/>
    <w:link w:val="1"/>
    <w:uiPriority w:val="99"/>
    <w:rsid w:val="005E17DB"/>
    <w:rPr>
      <w:rFonts w:eastAsia="Times New Roman" w:cs="Calibri"/>
      <w:b/>
      <w:bCs/>
      <w:caps/>
      <w:sz w:val="28"/>
      <w:szCs w:val="28"/>
    </w:rPr>
  </w:style>
  <w:style w:type="paragraph" w:styleId="a9">
    <w:name w:val="List Paragraph"/>
    <w:basedOn w:val="a"/>
    <w:uiPriority w:val="34"/>
    <w:qFormat/>
    <w:rsid w:val="005E17DB"/>
    <w:pPr>
      <w:ind w:left="720"/>
      <w:jc w:val="both"/>
    </w:pPr>
    <w:rPr>
      <w:rFonts w:cs="Calibri"/>
    </w:rPr>
  </w:style>
  <w:style w:type="character" w:customStyle="1" w:styleId="apple-style-span">
    <w:name w:val="apple-style-span"/>
    <w:rsid w:val="005E1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100849">
      <w:bodyDiv w:val="1"/>
      <w:marLeft w:val="0"/>
      <w:marRight w:val="0"/>
      <w:marTop w:val="0"/>
      <w:marBottom w:val="0"/>
      <w:divBdr>
        <w:top w:val="none" w:sz="0" w:space="0" w:color="auto"/>
        <w:left w:val="none" w:sz="0" w:space="0" w:color="auto"/>
        <w:bottom w:val="none" w:sz="0" w:space="0" w:color="auto"/>
        <w:right w:val="none" w:sz="0" w:space="0" w:color="auto"/>
      </w:divBdr>
    </w:div>
    <w:div w:id="293098071">
      <w:bodyDiv w:val="1"/>
      <w:marLeft w:val="0"/>
      <w:marRight w:val="0"/>
      <w:marTop w:val="0"/>
      <w:marBottom w:val="0"/>
      <w:divBdr>
        <w:top w:val="none" w:sz="0" w:space="0" w:color="auto"/>
        <w:left w:val="none" w:sz="0" w:space="0" w:color="auto"/>
        <w:bottom w:val="none" w:sz="0" w:space="0" w:color="auto"/>
        <w:right w:val="none" w:sz="0" w:space="0" w:color="auto"/>
      </w:divBdr>
    </w:div>
    <w:div w:id="883054915">
      <w:bodyDiv w:val="1"/>
      <w:marLeft w:val="0"/>
      <w:marRight w:val="0"/>
      <w:marTop w:val="0"/>
      <w:marBottom w:val="0"/>
      <w:divBdr>
        <w:top w:val="none" w:sz="0" w:space="0" w:color="auto"/>
        <w:left w:val="none" w:sz="0" w:space="0" w:color="auto"/>
        <w:bottom w:val="none" w:sz="0" w:space="0" w:color="auto"/>
        <w:right w:val="none" w:sz="0" w:space="0" w:color="auto"/>
      </w:divBdr>
    </w:div>
    <w:div w:id="1248266692">
      <w:bodyDiv w:val="1"/>
      <w:marLeft w:val="0"/>
      <w:marRight w:val="0"/>
      <w:marTop w:val="0"/>
      <w:marBottom w:val="0"/>
      <w:divBdr>
        <w:top w:val="none" w:sz="0" w:space="0" w:color="auto"/>
        <w:left w:val="none" w:sz="0" w:space="0" w:color="auto"/>
        <w:bottom w:val="none" w:sz="0" w:space="0" w:color="auto"/>
        <w:right w:val="none" w:sz="0" w:space="0" w:color="auto"/>
      </w:divBdr>
    </w:div>
    <w:div w:id="1339387305">
      <w:bodyDiv w:val="1"/>
      <w:marLeft w:val="0"/>
      <w:marRight w:val="0"/>
      <w:marTop w:val="0"/>
      <w:marBottom w:val="0"/>
      <w:divBdr>
        <w:top w:val="none" w:sz="0" w:space="0" w:color="auto"/>
        <w:left w:val="none" w:sz="0" w:space="0" w:color="auto"/>
        <w:bottom w:val="none" w:sz="0" w:space="0" w:color="auto"/>
        <w:right w:val="none" w:sz="0" w:space="0" w:color="auto"/>
      </w:divBdr>
    </w:div>
    <w:div w:id="162831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548</Words>
  <Characters>3124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Мурадян Тигран Гагикович</dc:creator>
  <cp:keywords/>
  <cp:lastModifiedBy>Ферапонтова Наталья Валерьевна</cp:lastModifiedBy>
  <cp:revision>2</cp:revision>
  <cp:lastPrinted>2014-01-31T15:47:00Z</cp:lastPrinted>
  <dcterms:created xsi:type="dcterms:W3CDTF">2024-10-30T11:02:00Z</dcterms:created>
  <dcterms:modified xsi:type="dcterms:W3CDTF">2024-10-30T11:02:00Z</dcterms:modified>
</cp:coreProperties>
</file>