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84" w:rsidRDefault="00946884" w:rsidP="00946884">
      <w:pPr>
        <w:pStyle w:val="a3"/>
        <w:ind w:left="623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52AF4E6" wp14:editId="1C01F805">
            <wp:extent cx="2165374" cy="70408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74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884" w:rsidRDefault="00946884" w:rsidP="00946884">
      <w:pPr>
        <w:spacing w:before="43"/>
        <w:ind w:left="1045" w:right="630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рецензии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учебное</w:t>
      </w:r>
      <w:r>
        <w:rPr>
          <w:b/>
          <w:spacing w:val="-2"/>
          <w:sz w:val="24"/>
        </w:rPr>
        <w:t xml:space="preserve"> издание</w:t>
      </w:r>
    </w:p>
    <w:p w:rsidR="00946884" w:rsidRDefault="00946884" w:rsidP="00946884">
      <w:pPr>
        <w:pStyle w:val="a3"/>
        <w:spacing w:before="8"/>
        <w:rPr>
          <w:b/>
          <w:sz w:val="30"/>
        </w:rPr>
      </w:pPr>
    </w:p>
    <w:p w:rsidR="00946884" w:rsidRDefault="00946884" w:rsidP="00946884">
      <w:pPr>
        <w:pStyle w:val="a3"/>
        <w:ind w:left="1045" w:right="631"/>
        <w:jc w:val="center"/>
      </w:pPr>
      <w:r>
        <w:rPr>
          <w:spacing w:val="-2"/>
        </w:rPr>
        <w:t>РЕЦЕНЗИЯ</w:t>
      </w:r>
    </w:p>
    <w:p w:rsidR="00946884" w:rsidRDefault="00946884" w:rsidP="00946884">
      <w:pPr>
        <w:pStyle w:val="a3"/>
        <w:tabs>
          <w:tab w:val="left" w:pos="9029"/>
        </w:tabs>
        <w:spacing w:before="43"/>
        <w:ind w:left="400"/>
        <w:jc w:val="center"/>
      </w:pPr>
      <w:r>
        <w:t xml:space="preserve">Исходные данные: </w:t>
      </w:r>
      <w:r>
        <w:rPr>
          <w:u w:val="thick"/>
        </w:rPr>
        <w:tab/>
      </w:r>
    </w:p>
    <w:p w:rsidR="00946884" w:rsidRDefault="00946884" w:rsidP="00946884">
      <w:pPr>
        <w:spacing w:before="42"/>
        <w:ind w:left="1045" w:right="712"/>
        <w:jc w:val="center"/>
        <w:rPr>
          <w:i/>
          <w:sz w:val="20"/>
        </w:rPr>
      </w:pPr>
      <w:r>
        <w:rPr>
          <w:i/>
          <w:sz w:val="20"/>
        </w:rPr>
        <w:t>(вид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название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рукописи,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Фамилия,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автора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(авторов),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составителя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(составителей)</w:t>
      </w:r>
    </w:p>
    <w:p w:rsidR="00946884" w:rsidRDefault="00946884" w:rsidP="00946884">
      <w:pPr>
        <w:pStyle w:val="a3"/>
        <w:rPr>
          <w:i/>
          <w:sz w:val="29"/>
        </w:r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1419"/>
        <w:gridCol w:w="1287"/>
      </w:tblGrid>
      <w:tr w:rsidR="00946884" w:rsidTr="0020787D">
        <w:trPr>
          <w:trHeight w:val="953"/>
        </w:trPr>
        <w:tc>
          <w:tcPr>
            <w:tcW w:w="6926" w:type="dxa"/>
          </w:tcPr>
          <w:p w:rsidR="00946884" w:rsidRPr="00946884" w:rsidRDefault="00946884" w:rsidP="0020787D">
            <w:pPr>
              <w:pStyle w:val="TableParagraph"/>
              <w:spacing w:before="119"/>
              <w:ind w:left="172"/>
              <w:rPr>
                <w:b/>
                <w:sz w:val="24"/>
                <w:lang w:val="ru-RU"/>
              </w:rPr>
            </w:pPr>
            <w:r w:rsidRPr="00946884">
              <w:rPr>
                <w:b/>
                <w:sz w:val="24"/>
                <w:lang w:val="ru-RU"/>
              </w:rPr>
              <w:t>Требования,</w:t>
            </w:r>
            <w:r w:rsidRPr="0094688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46884">
              <w:rPr>
                <w:b/>
                <w:sz w:val="24"/>
                <w:lang w:val="ru-RU"/>
              </w:rPr>
              <w:t>определяющие</w:t>
            </w:r>
            <w:r w:rsidRPr="0094688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46884">
              <w:rPr>
                <w:b/>
                <w:sz w:val="24"/>
                <w:lang w:val="ru-RU"/>
              </w:rPr>
              <w:t>качество</w:t>
            </w:r>
            <w:r w:rsidRPr="0094688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46884">
              <w:rPr>
                <w:b/>
                <w:sz w:val="24"/>
                <w:lang w:val="ru-RU"/>
              </w:rPr>
              <w:t>учебной</w:t>
            </w:r>
            <w:r w:rsidRPr="00946884">
              <w:rPr>
                <w:b/>
                <w:spacing w:val="-2"/>
                <w:sz w:val="24"/>
                <w:lang w:val="ru-RU"/>
              </w:rPr>
              <w:t xml:space="preserve"> литературы</w:t>
            </w:r>
          </w:p>
        </w:tc>
        <w:tc>
          <w:tcPr>
            <w:tcW w:w="1419" w:type="dxa"/>
          </w:tcPr>
          <w:p w:rsidR="00946884" w:rsidRDefault="00946884" w:rsidP="0020787D">
            <w:pPr>
              <w:pStyle w:val="TableParagraph"/>
              <w:spacing w:line="276" w:lineRule="auto"/>
              <w:ind w:left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proofErr w:type="spellStart"/>
            <w:r>
              <w:rPr>
                <w:b/>
                <w:spacing w:val="-2"/>
                <w:sz w:val="24"/>
              </w:rPr>
              <w:t>баллах</w:t>
            </w:r>
            <w:proofErr w:type="spellEnd"/>
          </w:p>
          <w:p w:rsidR="00946884" w:rsidRDefault="00946884" w:rsidP="0020787D"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(1-</w:t>
            </w:r>
            <w:r>
              <w:rPr>
                <w:b/>
                <w:spacing w:val="-5"/>
                <w:sz w:val="24"/>
              </w:rPr>
              <w:t>10)</w:t>
            </w:r>
          </w:p>
        </w:tc>
        <w:tc>
          <w:tcPr>
            <w:tcW w:w="1287" w:type="dxa"/>
          </w:tcPr>
          <w:p w:rsidR="00946884" w:rsidRDefault="00946884" w:rsidP="0020787D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proofErr w:type="spellStart"/>
            <w:r>
              <w:rPr>
                <w:b/>
                <w:spacing w:val="-11"/>
                <w:sz w:val="24"/>
              </w:rPr>
              <w:t>Замечания</w:t>
            </w:r>
            <w:proofErr w:type="spellEnd"/>
          </w:p>
        </w:tc>
      </w:tr>
      <w:tr w:rsidR="00946884" w:rsidTr="0020787D">
        <w:trPr>
          <w:trHeight w:val="2759"/>
        </w:trPr>
        <w:tc>
          <w:tcPr>
            <w:tcW w:w="6926" w:type="dxa"/>
          </w:tcPr>
          <w:p w:rsidR="00946884" w:rsidRDefault="00946884" w:rsidP="0020787D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Общие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946884" w:rsidRDefault="00946884" w:rsidP="0094688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4" w:lineRule="exact"/>
              <w:ind w:hanging="25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требованиям</w:t>
            </w:r>
            <w:proofErr w:type="spellEnd"/>
            <w:r>
              <w:rPr>
                <w:spacing w:val="-2"/>
                <w:sz w:val="24"/>
              </w:rPr>
              <w:t xml:space="preserve"> ФГОС.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left="172" w:right="801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Соответствие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рабочей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учебной</w:t>
            </w:r>
            <w:r w:rsidRPr="00946884">
              <w:rPr>
                <w:spacing w:val="-10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программе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дисциплины (указать название программы, дату ее утверждения).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left="172" w:right="97" w:firstLine="0"/>
              <w:jc w:val="both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Соответствие общего объема учебного издания и его структурных компонентов (разделов, глав) количеству учебных часов, предусмотренных на изучение разделов, глав и дисциплины в целом.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0" w:lineRule="atLeast"/>
              <w:ind w:left="172" w:right="1274" w:firstLine="0"/>
              <w:jc w:val="both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Отличие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учебного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издания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от</w:t>
            </w:r>
            <w:r w:rsidRPr="00946884">
              <w:rPr>
                <w:spacing w:val="-10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имеющейся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 xml:space="preserve">учебной </w:t>
            </w:r>
            <w:r w:rsidRPr="00946884">
              <w:rPr>
                <w:spacing w:val="-2"/>
                <w:sz w:val="24"/>
                <w:lang w:val="ru-RU"/>
              </w:rPr>
              <w:t>литературы.</w:t>
            </w:r>
          </w:p>
        </w:tc>
        <w:tc>
          <w:tcPr>
            <w:tcW w:w="1419" w:type="dxa"/>
          </w:tcPr>
          <w:p w:rsidR="00946884" w:rsidRPr="00946884" w:rsidRDefault="00946884" w:rsidP="0020787D">
            <w:pPr>
              <w:pStyle w:val="TableParagraph"/>
              <w:rPr>
                <w:lang w:val="ru-RU"/>
              </w:rPr>
            </w:pPr>
          </w:p>
        </w:tc>
        <w:tc>
          <w:tcPr>
            <w:tcW w:w="1287" w:type="dxa"/>
          </w:tcPr>
          <w:p w:rsidR="00946884" w:rsidRPr="00946884" w:rsidRDefault="00946884" w:rsidP="0020787D">
            <w:pPr>
              <w:pStyle w:val="TableParagraph"/>
              <w:rPr>
                <w:lang w:val="ru-RU"/>
              </w:rPr>
            </w:pPr>
          </w:p>
        </w:tc>
      </w:tr>
      <w:tr w:rsidR="00946884" w:rsidTr="0020787D">
        <w:trPr>
          <w:trHeight w:val="2208"/>
        </w:trPr>
        <w:tc>
          <w:tcPr>
            <w:tcW w:w="6926" w:type="dxa"/>
          </w:tcPr>
          <w:p w:rsidR="00946884" w:rsidRDefault="00946884" w:rsidP="0020787D">
            <w:pPr>
              <w:pStyle w:val="TableParagraph"/>
              <w:spacing w:line="271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pacing w:val="-2"/>
                <w:sz w:val="24"/>
              </w:rPr>
              <w:t>содержанию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3"/>
              </w:numPr>
              <w:tabs>
                <w:tab w:val="left" w:pos="570"/>
                <w:tab w:val="left" w:pos="571"/>
              </w:tabs>
              <w:spacing w:line="274" w:lineRule="exact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Соответствие</w:t>
            </w:r>
            <w:r w:rsidRPr="00946884">
              <w:rPr>
                <w:spacing w:val="-4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названия</w:t>
            </w:r>
            <w:r w:rsidRPr="00946884">
              <w:rPr>
                <w:spacing w:val="-5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учебного</w:t>
            </w:r>
            <w:r w:rsidRPr="00946884">
              <w:rPr>
                <w:spacing w:val="-3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издания</w:t>
            </w:r>
            <w:r w:rsidRPr="00946884">
              <w:rPr>
                <w:spacing w:val="-2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его</w:t>
            </w:r>
            <w:r w:rsidRPr="00946884">
              <w:rPr>
                <w:spacing w:val="1"/>
                <w:sz w:val="24"/>
                <w:lang w:val="ru-RU"/>
              </w:rPr>
              <w:t xml:space="preserve"> </w:t>
            </w:r>
            <w:r w:rsidRPr="00946884">
              <w:rPr>
                <w:spacing w:val="-2"/>
                <w:sz w:val="24"/>
                <w:lang w:val="ru-RU"/>
              </w:rPr>
              <w:t>содержанию.</w:t>
            </w:r>
          </w:p>
          <w:p w:rsidR="00946884" w:rsidRDefault="00946884" w:rsidP="00946884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left="374" w:hanging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Самодостаточность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ind w:left="172" w:right="582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Наглядность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(в</w:t>
            </w:r>
            <w:r w:rsidRPr="00946884">
              <w:rPr>
                <w:spacing w:val="-10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т.ч.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качество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иллюстративного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материала (текстов, рисунков, схем, иллюстраций) и их соответствие изучаемому</w:t>
            </w:r>
            <w:r w:rsidRPr="00946884">
              <w:rPr>
                <w:spacing w:val="-3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материалу.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70" w:lineRule="atLeast"/>
              <w:ind w:left="172" w:right="624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Наличие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тестовых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вопросов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с</w:t>
            </w:r>
            <w:r w:rsidRPr="00946884">
              <w:rPr>
                <w:spacing w:val="-10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пояснениями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 xml:space="preserve">(клинических </w:t>
            </w:r>
            <w:r w:rsidRPr="00946884">
              <w:rPr>
                <w:spacing w:val="-2"/>
                <w:sz w:val="24"/>
                <w:lang w:val="ru-RU"/>
              </w:rPr>
              <w:t>задач).</w:t>
            </w:r>
          </w:p>
        </w:tc>
        <w:tc>
          <w:tcPr>
            <w:tcW w:w="1419" w:type="dxa"/>
          </w:tcPr>
          <w:p w:rsidR="00946884" w:rsidRPr="00946884" w:rsidRDefault="00946884" w:rsidP="0020787D">
            <w:pPr>
              <w:pStyle w:val="TableParagraph"/>
              <w:rPr>
                <w:lang w:val="ru-RU"/>
              </w:rPr>
            </w:pPr>
          </w:p>
        </w:tc>
        <w:tc>
          <w:tcPr>
            <w:tcW w:w="1287" w:type="dxa"/>
          </w:tcPr>
          <w:p w:rsidR="00946884" w:rsidRPr="00946884" w:rsidRDefault="00946884" w:rsidP="0020787D">
            <w:pPr>
              <w:pStyle w:val="TableParagraph"/>
              <w:rPr>
                <w:lang w:val="ru-RU"/>
              </w:rPr>
            </w:pPr>
          </w:p>
        </w:tc>
      </w:tr>
      <w:tr w:rsidR="00946884" w:rsidTr="0020787D">
        <w:trPr>
          <w:trHeight w:val="5520"/>
        </w:trPr>
        <w:tc>
          <w:tcPr>
            <w:tcW w:w="6926" w:type="dxa"/>
          </w:tcPr>
          <w:p w:rsidR="00946884" w:rsidRDefault="00946884" w:rsidP="0020787D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качеству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информации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right="239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Соответствие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последним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достижениям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науки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клинической практики</w:t>
            </w:r>
            <w:r w:rsidRPr="00946884">
              <w:rPr>
                <w:spacing w:val="-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(практики).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662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Точность,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достоверность</w:t>
            </w:r>
            <w:r w:rsidRPr="00946884">
              <w:rPr>
                <w:spacing w:val="-10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обоснованность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 xml:space="preserve">приводимых </w:t>
            </w:r>
            <w:r w:rsidRPr="00946884">
              <w:rPr>
                <w:spacing w:val="-2"/>
                <w:sz w:val="24"/>
                <w:lang w:val="ru-RU"/>
              </w:rPr>
              <w:t>сведений.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2154" w:firstLine="0"/>
              <w:jc w:val="both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Использование</w:t>
            </w:r>
            <w:r w:rsidRPr="00946884">
              <w:rPr>
                <w:spacing w:val="-10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принципов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доказательной медицины,</w:t>
            </w:r>
            <w:r w:rsidRPr="00946884">
              <w:rPr>
                <w:spacing w:val="-15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стандартизации</w:t>
            </w:r>
            <w:r w:rsidRPr="00946884">
              <w:rPr>
                <w:spacing w:val="-15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диагностических и лечебных процедур.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left="458" w:hanging="287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Использование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последних</w:t>
            </w:r>
            <w:r w:rsidRPr="00946884">
              <w:rPr>
                <w:spacing w:val="-4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классификаций</w:t>
            </w:r>
            <w:r w:rsidRPr="00946884">
              <w:rPr>
                <w:spacing w:val="-5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 xml:space="preserve">и </w:t>
            </w:r>
            <w:r w:rsidRPr="00946884">
              <w:rPr>
                <w:spacing w:val="-2"/>
                <w:sz w:val="24"/>
                <w:lang w:val="ru-RU"/>
              </w:rPr>
              <w:t>номенклатур.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2471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Соответствие</w:t>
            </w:r>
            <w:r w:rsidRPr="00946884">
              <w:rPr>
                <w:spacing w:val="-15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названий</w:t>
            </w:r>
            <w:r w:rsidRPr="00946884">
              <w:rPr>
                <w:spacing w:val="-15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лекарственных средств</w:t>
            </w:r>
            <w:r w:rsidRPr="00946884">
              <w:rPr>
                <w:spacing w:val="-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Государственному реестру лекарственных средств.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380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Методический</w:t>
            </w:r>
            <w:r w:rsidRPr="00946884">
              <w:rPr>
                <w:spacing w:val="-10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уровень</w:t>
            </w:r>
            <w:r w:rsidRPr="00946884">
              <w:rPr>
                <w:spacing w:val="-12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представления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учебного</w:t>
            </w:r>
            <w:r w:rsidRPr="00946884">
              <w:rPr>
                <w:spacing w:val="-12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материала, адаптивность его к образовательным технологиям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258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Степень</w:t>
            </w:r>
            <w:r w:rsidRPr="00946884">
              <w:rPr>
                <w:spacing w:val="-13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соблюдения</w:t>
            </w:r>
            <w:r w:rsidRPr="00946884">
              <w:rPr>
                <w:spacing w:val="-13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психолого-педагогических</w:t>
            </w:r>
            <w:r w:rsidRPr="00946884">
              <w:rPr>
                <w:spacing w:val="-12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требований к трактовке излагаемого материала и к его применению.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421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Качество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иллюстрационного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материала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его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соответствие содержанию издания.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424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Наличие и качество дидактического аппарата издания (обобщений,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выводов,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контрольных</w:t>
            </w:r>
            <w:r w:rsidRPr="00946884">
              <w:rPr>
                <w:spacing w:val="-5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вопросов,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заданий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др.).</w:t>
            </w:r>
          </w:p>
        </w:tc>
        <w:tc>
          <w:tcPr>
            <w:tcW w:w="1419" w:type="dxa"/>
          </w:tcPr>
          <w:p w:rsidR="00946884" w:rsidRPr="00946884" w:rsidRDefault="00946884" w:rsidP="0020787D">
            <w:pPr>
              <w:pStyle w:val="TableParagraph"/>
              <w:rPr>
                <w:lang w:val="ru-RU"/>
              </w:rPr>
            </w:pPr>
          </w:p>
        </w:tc>
        <w:tc>
          <w:tcPr>
            <w:tcW w:w="1287" w:type="dxa"/>
          </w:tcPr>
          <w:p w:rsidR="00946884" w:rsidRPr="00946884" w:rsidRDefault="00946884" w:rsidP="0020787D">
            <w:pPr>
              <w:pStyle w:val="TableParagraph"/>
              <w:rPr>
                <w:lang w:val="ru-RU"/>
              </w:rPr>
            </w:pPr>
          </w:p>
        </w:tc>
      </w:tr>
    </w:tbl>
    <w:p w:rsidR="00946884" w:rsidRDefault="00946884" w:rsidP="00946884">
      <w:pPr>
        <w:sectPr w:rsidR="00946884">
          <w:pgSz w:w="11920" w:h="16850"/>
          <w:pgMar w:top="740" w:right="40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6"/>
        <w:gridCol w:w="1419"/>
        <w:gridCol w:w="1287"/>
      </w:tblGrid>
      <w:tr w:rsidR="00946884" w:rsidTr="0020787D">
        <w:trPr>
          <w:trHeight w:val="3295"/>
        </w:trPr>
        <w:tc>
          <w:tcPr>
            <w:tcW w:w="6926" w:type="dxa"/>
          </w:tcPr>
          <w:p w:rsidR="00946884" w:rsidRDefault="00946884" w:rsidP="0020787D">
            <w:pPr>
              <w:pStyle w:val="TableParagraph"/>
              <w:spacing w:before="12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К </w:t>
            </w:r>
            <w:proofErr w:type="spellStart"/>
            <w:r>
              <w:rPr>
                <w:b/>
                <w:sz w:val="24"/>
              </w:rPr>
              <w:t>стилю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изложения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946884" w:rsidRDefault="00946884" w:rsidP="00946884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Рубрикация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41" w:line="276" w:lineRule="auto"/>
              <w:ind w:left="172" w:right="168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Системность,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последовательность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простота</w:t>
            </w:r>
            <w:r w:rsidRPr="00946884">
              <w:rPr>
                <w:spacing w:val="-11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изложения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без излишних подробностей.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78" w:lineRule="auto"/>
              <w:ind w:left="172" w:right="1663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Четкость определений, доступность их</w:t>
            </w:r>
            <w:r w:rsidRPr="00946884">
              <w:rPr>
                <w:spacing w:val="-6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для понимания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студентами</w:t>
            </w:r>
            <w:r w:rsidRPr="00946884">
              <w:rPr>
                <w:spacing w:val="-6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соответствующих</w:t>
            </w:r>
            <w:r w:rsidRPr="00946884">
              <w:rPr>
                <w:spacing w:val="-3"/>
                <w:sz w:val="24"/>
                <w:lang w:val="ru-RU"/>
              </w:rPr>
              <w:t xml:space="preserve"> </w:t>
            </w:r>
            <w:r w:rsidRPr="00946884">
              <w:rPr>
                <w:spacing w:val="-2"/>
                <w:sz w:val="24"/>
                <w:lang w:val="ru-RU"/>
              </w:rPr>
              <w:t>курсов.</w:t>
            </w:r>
          </w:p>
          <w:p w:rsidR="00946884" w:rsidRDefault="00946884" w:rsidP="00946884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Однозначность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терминов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4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Соблюдение</w:t>
            </w:r>
            <w:r w:rsidRPr="00946884">
              <w:rPr>
                <w:spacing w:val="-9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норм</w:t>
            </w:r>
            <w:r w:rsidRPr="00946884">
              <w:rPr>
                <w:spacing w:val="-3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современного</w:t>
            </w:r>
            <w:r w:rsidRPr="00946884">
              <w:rPr>
                <w:spacing w:val="-2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русского</w:t>
            </w:r>
            <w:r w:rsidRPr="00946884">
              <w:rPr>
                <w:spacing w:val="1"/>
                <w:sz w:val="24"/>
                <w:lang w:val="ru-RU"/>
              </w:rPr>
              <w:t xml:space="preserve"> </w:t>
            </w:r>
            <w:r w:rsidRPr="00946884">
              <w:rPr>
                <w:spacing w:val="-2"/>
                <w:sz w:val="24"/>
                <w:lang w:val="ru-RU"/>
              </w:rPr>
              <w:t>языка.</w:t>
            </w:r>
          </w:p>
          <w:p w:rsidR="00946884" w:rsidRPr="00946884" w:rsidRDefault="00946884" w:rsidP="00946884">
            <w:pPr>
              <w:pStyle w:val="TableParagraph"/>
              <w:numPr>
                <w:ilvl w:val="0"/>
                <w:numId w:val="1"/>
              </w:numPr>
              <w:tabs>
                <w:tab w:val="left" w:pos="540"/>
              </w:tabs>
              <w:spacing w:before="9" w:line="320" w:lineRule="exact"/>
              <w:ind w:left="172" w:right="787" w:firstLine="0"/>
              <w:rPr>
                <w:sz w:val="24"/>
                <w:lang w:val="ru-RU"/>
              </w:rPr>
            </w:pPr>
            <w:r w:rsidRPr="00946884">
              <w:rPr>
                <w:sz w:val="24"/>
                <w:lang w:val="ru-RU"/>
              </w:rPr>
              <w:t>Выделение</w:t>
            </w:r>
            <w:r w:rsidRPr="00946884">
              <w:rPr>
                <w:spacing w:val="-7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ключевых</w:t>
            </w:r>
            <w:r w:rsidRPr="00946884">
              <w:rPr>
                <w:spacing w:val="-4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позиций</w:t>
            </w:r>
            <w:r w:rsidRPr="00946884">
              <w:rPr>
                <w:spacing w:val="-8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по</w:t>
            </w:r>
            <w:r w:rsidRPr="00946884">
              <w:rPr>
                <w:spacing w:val="-6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тексту</w:t>
            </w:r>
            <w:r w:rsidRPr="00946884">
              <w:rPr>
                <w:spacing w:val="-14"/>
                <w:sz w:val="24"/>
                <w:lang w:val="ru-RU"/>
              </w:rPr>
              <w:t xml:space="preserve"> </w:t>
            </w:r>
            <w:r w:rsidRPr="00946884">
              <w:rPr>
                <w:sz w:val="24"/>
                <w:lang w:val="ru-RU"/>
              </w:rPr>
              <w:t>полужирным шрифтом или другим способом</w:t>
            </w:r>
          </w:p>
        </w:tc>
        <w:tc>
          <w:tcPr>
            <w:tcW w:w="1419" w:type="dxa"/>
          </w:tcPr>
          <w:p w:rsidR="00946884" w:rsidRPr="00946884" w:rsidRDefault="00946884" w:rsidP="0020787D">
            <w:pPr>
              <w:pStyle w:val="TableParagraph"/>
              <w:rPr>
                <w:lang w:val="ru-RU"/>
              </w:rPr>
            </w:pPr>
          </w:p>
        </w:tc>
        <w:tc>
          <w:tcPr>
            <w:tcW w:w="1287" w:type="dxa"/>
          </w:tcPr>
          <w:p w:rsidR="00946884" w:rsidRPr="00946884" w:rsidRDefault="00946884" w:rsidP="0020787D">
            <w:pPr>
              <w:pStyle w:val="TableParagraph"/>
              <w:rPr>
                <w:lang w:val="ru-RU"/>
              </w:rPr>
            </w:pPr>
          </w:p>
        </w:tc>
      </w:tr>
      <w:tr w:rsidR="00946884" w:rsidTr="0020787D">
        <w:trPr>
          <w:trHeight w:val="438"/>
        </w:trPr>
        <w:tc>
          <w:tcPr>
            <w:tcW w:w="6926" w:type="dxa"/>
          </w:tcPr>
          <w:p w:rsidR="00946884" w:rsidRDefault="00946884" w:rsidP="0020787D">
            <w:pPr>
              <w:pStyle w:val="TableParagraph"/>
              <w:spacing w:before="119"/>
              <w:ind w:left="1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1419" w:type="dxa"/>
          </w:tcPr>
          <w:p w:rsidR="00946884" w:rsidRDefault="00946884" w:rsidP="0020787D">
            <w:pPr>
              <w:pStyle w:val="TableParagraph"/>
            </w:pPr>
          </w:p>
        </w:tc>
        <w:tc>
          <w:tcPr>
            <w:tcW w:w="1287" w:type="dxa"/>
          </w:tcPr>
          <w:p w:rsidR="00946884" w:rsidRDefault="00946884" w:rsidP="0020787D">
            <w:pPr>
              <w:pStyle w:val="TableParagraph"/>
            </w:pPr>
          </w:p>
        </w:tc>
      </w:tr>
    </w:tbl>
    <w:p w:rsidR="00946884" w:rsidRDefault="00946884" w:rsidP="00946884">
      <w:pPr>
        <w:pStyle w:val="a3"/>
        <w:rPr>
          <w:i/>
          <w:sz w:val="20"/>
        </w:rPr>
      </w:pPr>
    </w:p>
    <w:p w:rsidR="00946884" w:rsidRDefault="00946884" w:rsidP="00946884">
      <w:pPr>
        <w:pStyle w:val="a3"/>
        <w:spacing w:before="8"/>
        <w:rPr>
          <w:i/>
        </w:rPr>
      </w:pPr>
    </w:p>
    <w:p w:rsidR="00946884" w:rsidRDefault="00946884" w:rsidP="00946884">
      <w:pPr>
        <w:spacing w:before="90"/>
        <w:ind w:left="442" w:right="529"/>
        <w:rPr>
          <w:i/>
          <w:sz w:val="24"/>
        </w:rPr>
      </w:pPr>
      <w:r>
        <w:rPr>
          <w:b/>
          <w:i/>
          <w:sz w:val="24"/>
        </w:rPr>
        <w:t>Заключение: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Комментарий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автором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(составителем)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постраничных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замечаний; обоснованность темы разработки; обоснованность объема материала; целесообразность (нецелесообразность) издания с указанием вида издания, категории обучающихся, специальности, дисциплины согласно учебной программы.</w:t>
      </w:r>
    </w:p>
    <w:p w:rsidR="00946884" w:rsidRDefault="00946884" w:rsidP="00946884">
      <w:pPr>
        <w:pStyle w:val="a3"/>
        <w:rPr>
          <w:i/>
          <w:sz w:val="26"/>
        </w:rPr>
      </w:pPr>
    </w:p>
    <w:p w:rsidR="00946884" w:rsidRDefault="00946884" w:rsidP="00946884">
      <w:pPr>
        <w:pStyle w:val="a3"/>
        <w:spacing w:before="4"/>
        <w:rPr>
          <w:i/>
          <w:sz w:val="29"/>
        </w:rPr>
      </w:pPr>
    </w:p>
    <w:p w:rsidR="00946884" w:rsidRDefault="00946884" w:rsidP="00946884">
      <w:pPr>
        <w:pStyle w:val="a3"/>
        <w:ind w:left="540"/>
      </w:pPr>
      <w:r>
        <w:rPr>
          <w:spacing w:val="-2"/>
        </w:rPr>
        <w:t>Рецензент:</w:t>
      </w:r>
    </w:p>
    <w:p w:rsidR="00946884" w:rsidRDefault="00946884" w:rsidP="00946884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1442085</wp:posOffset>
                </wp:positionH>
                <wp:positionV relativeFrom="paragraph">
                  <wp:posOffset>199390</wp:posOffset>
                </wp:positionV>
                <wp:extent cx="5486400" cy="1270"/>
                <wp:effectExtent l="13335" t="13970" r="571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271 2271"/>
                            <a:gd name="T1" fmla="*/ T0 w 8640"/>
                            <a:gd name="T2" fmla="+- 0 10911 2271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06545" id="Полилиния 1" o:spid="_x0000_s1026" style="position:absolute;margin-left:113.55pt;margin-top:15.7pt;width:6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:rsidR="00946884" w:rsidRDefault="00946884" w:rsidP="00946884">
      <w:pPr>
        <w:spacing w:before="160"/>
        <w:ind w:left="1010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должность,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ученая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степень,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ученое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звание,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служебный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телефон,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подпись)</w:t>
      </w:r>
    </w:p>
    <w:p w:rsidR="00946884" w:rsidRDefault="00946884" w:rsidP="00946884">
      <w:pPr>
        <w:pStyle w:val="a3"/>
        <w:spacing w:before="11"/>
        <w:rPr>
          <w:i/>
          <w:sz w:val="22"/>
        </w:rPr>
      </w:pPr>
    </w:p>
    <w:p w:rsidR="00946884" w:rsidRDefault="00946884" w:rsidP="00946884">
      <w:pPr>
        <w:pStyle w:val="a3"/>
        <w:tabs>
          <w:tab w:val="left" w:pos="2132"/>
          <w:tab w:val="left" w:pos="3945"/>
          <w:tab w:val="left" w:pos="4515"/>
          <w:tab w:val="left" w:pos="5005"/>
        </w:tabs>
        <w:ind w:left="1010"/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pacing w:val="-5"/>
          <w:sz w:val="28"/>
        </w:rPr>
        <w:t>20</w:t>
      </w:r>
      <w:r>
        <w:rPr>
          <w:sz w:val="28"/>
          <w:u w:val="single"/>
        </w:rPr>
        <w:tab/>
      </w:r>
      <w:r>
        <w:rPr>
          <w:spacing w:val="-10"/>
        </w:rPr>
        <w:t>.</w:t>
      </w:r>
      <w:r>
        <w:tab/>
        <w:t>М.П.</w:t>
      </w:r>
      <w:r>
        <w:rPr>
          <w:spacing w:val="-8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внешнего</w:t>
      </w:r>
      <w:r>
        <w:rPr>
          <w:spacing w:val="-21"/>
        </w:rPr>
        <w:t xml:space="preserve"> </w:t>
      </w:r>
      <w:r>
        <w:rPr>
          <w:spacing w:val="-2"/>
        </w:rPr>
        <w:t>рецензента)</w:t>
      </w:r>
    </w:p>
    <w:p w:rsidR="00D762CB" w:rsidRDefault="00D762CB">
      <w:bookmarkStart w:id="0" w:name="_GoBack"/>
      <w:bookmarkEnd w:id="0"/>
    </w:p>
    <w:sectPr w:rsidR="00D7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612CF"/>
    <w:multiLevelType w:val="hybridMultilevel"/>
    <w:tmpl w:val="823A60CE"/>
    <w:lvl w:ilvl="0" w:tplc="32C071D6">
      <w:start w:val="5"/>
      <w:numFmt w:val="decimal"/>
      <w:lvlText w:val="%1."/>
      <w:lvlJc w:val="left"/>
      <w:pPr>
        <w:ind w:left="570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 w:tplc="77A42ED8">
      <w:numFmt w:val="bullet"/>
      <w:lvlText w:val="•"/>
      <w:lvlJc w:val="left"/>
      <w:pPr>
        <w:ind w:left="1213" w:hanging="399"/>
      </w:pPr>
      <w:rPr>
        <w:rFonts w:hint="default"/>
        <w:lang w:val="ru-RU" w:eastAsia="en-US" w:bidi="ar-SA"/>
      </w:rPr>
    </w:lvl>
    <w:lvl w:ilvl="2" w:tplc="6D90BA04">
      <w:numFmt w:val="bullet"/>
      <w:lvlText w:val="•"/>
      <w:lvlJc w:val="left"/>
      <w:pPr>
        <w:ind w:left="1847" w:hanging="399"/>
      </w:pPr>
      <w:rPr>
        <w:rFonts w:hint="default"/>
        <w:lang w:val="ru-RU" w:eastAsia="en-US" w:bidi="ar-SA"/>
      </w:rPr>
    </w:lvl>
    <w:lvl w:ilvl="3" w:tplc="B29CAABE">
      <w:numFmt w:val="bullet"/>
      <w:lvlText w:val="•"/>
      <w:lvlJc w:val="left"/>
      <w:pPr>
        <w:ind w:left="2480" w:hanging="399"/>
      </w:pPr>
      <w:rPr>
        <w:rFonts w:hint="default"/>
        <w:lang w:val="ru-RU" w:eastAsia="en-US" w:bidi="ar-SA"/>
      </w:rPr>
    </w:lvl>
    <w:lvl w:ilvl="4" w:tplc="B65C9C7A">
      <w:numFmt w:val="bullet"/>
      <w:lvlText w:val="•"/>
      <w:lvlJc w:val="left"/>
      <w:pPr>
        <w:ind w:left="3114" w:hanging="399"/>
      </w:pPr>
      <w:rPr>
        <w:rFonts w:hint="default"/>
        <w:lang w:val="ru-RU" w:eastAsia="en-US" w:bidi="ar-SA"/>
      </w:rPr>
    </w:lvl>
    <w:lvl w:ilvl="5" w:tplc="5954656A">
      <w:numFmt w:val="bullet"/>
      <w:lvlText w:val="•"/>
      <w:lvlJc w:val="left"/>
      <w:pPr>
        <w:ind w:left="3748" w:hanging="399"/>
      </w:pPr>
      <w:rPr>
        <w:rFonts w:hint="default"/>
        <w:lang w:val="ru-RU" w:eastAsia="en-US" w:bidi="ar-SA"/>
      </w:rPr>
    </w:lvl>
    <w:lvl w:ilvl="6" w:tplc="F69ED440">
      <w:numFmt w:val="bullet"/>
      <w:lvlText w:val="•"/>
      <w:lvlJc w:val="left"/>
      <w:pPr>
        <w:ind w:left="4381" w:hanging="399"/>
      </w:pPr>
      <w:rPr>
        <w:rFonts w:hint="default"/>
        <w:lang w:val="ru-RU" w:eastAsia="en-US" w:bidi="ar-SA"/>
      </w:rPr>
    </w:lvl>
    <w:lvl w:ilvl="7" w:tplc="1C58E4EC">
      <w:numFmt w:val="bullet"/>
      <w:lvlText w:val="•"/>
      <w:lvlJc w:val="left"/>
      <w:pPr>
        <w:ind w:left="5015" w:hanging="399"/>
      </w:pPr>
      <w:rPr>
        <w:rFonts w:hint="default"/>
        <w:lang w:val="ru-RU" w:eastAsia="en-US" w:bidi="ar-SA"/>
      </w:rPr>
    </w:lvl>
    <w:lvl w:ilvl="8" w:tplc="E7F2AC04">
      <w:numFmt w:val="bullet"/>
      <w:lvlText w:val="•"/>
      <w:lvlJc w:val="left"/>
      <w:pPr>
        <w:ind w:left="5648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62093C64"/>
    <w:multiLevelType w:val="hybridMultilevel"/>
    <w:tmpl w:val="35B82506"/>
    <w:lvl w:ilvl="0" w:tplc="AF34DAF2">
      <w:start w:val="18"/>
      <w:numFmt w:val="decimal"/>
      <w:lvlText w:val="%1."/>
      <w:lvlJc w:val="left"/>
      <w:pPr>
        <w:ind w:left="539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ru-RU" w:eastAsia="en-US" w:bidi="ar-SA"/>
      </w:rPr>
    </w:lvl>
    <w:lvl w:ilvl="1" w:tplc="0B889E28">
      <w:numFmt w:val="bullet"/>
      <w:lvlText w:val="•"/>
      <w:lvlJc w:val="left"/>
      <w:pPr>
        <w:ind w:left="1177" w:hanging="368"/>
      </w:pPr>
      <w:rPr>
        <w:rFonts w:hint="default"/>
        <w:lang w:val="ru-RU" w:eastAsia="en-US" w:bidi="ar-SA"/>
      </w:rPr>
    </w:lvl>
    <w:lvl w:ilvl="2" w:tplc="CE34467A">
      <w:numFmt w:val="bullet"/>
      <w:lvlText w:val="•"/>
      <w:lvlJc w:val="left"/>
      <w:pPr>
        <w:ind w:left="1815" w:hanging="368"/>
      </w:pPr>
      <w:rPr>
        <w:rFonts w:hint="default"/>
        <w:lang w:val="ru-RU" w:eastAsia="en-US" w:bidi="ar-SA"/>
      </w:rPr>
    </w:lvl>
    <w:lvl w:ilvl="3" w:tplc="475053B4">
      <w:numFmt w:val="bullet"/>
      <w:lvlText w:val="•"/>
      <w:lvlJc w:val="left"/>
      <w:pPr>
        <w:ind w:left="2452" w:hanging="368"/>
      </w:pPr>
      <w:rPr>
        <w:rFonts w:hint="default"/>
        <w:lang w:val="ru-RU" w:eastAsia="en-US" w:bidi="ar-SA"/>
      </w:rPr>
    </w:lvl>
    <w:lvl w:ilvl="4" w:tplc="834C7838">
      <w:numFmt w:val="bullet"/>
      <w:lvlText w:val="•"/>
      <w:lvlJc w:val="left"/>
      <w:pPr>
        <w:ind w:left="3090" w:hanging="368"/>
      </w:pPr>
      <w:rPr>
        <w:rFonts w:hint="default"/>
        <w:lang w:val="ru-RU" w:eastAsia="en-US" w:bidi="ar-SA"/>
      </w:rPr>
    </w:lvl>
    <w:lvl w:ilvl="5" w:tplc="95DE02A2">
      <w:numFmt w:val="bullet"/>
      <w:lvlText w:val="•"/>
      <w:lvlJc w:val="left"/>
      <w:pPr>
        <w:ind w:left="3728" w:hanging="368"/>
      </w:pPr>
      <w:rPr>
        <w:rFonts w:hint="default"/>
        <w:lang w:val="ru-RU" w:eastAsia="en-US" w:bidi="ar-SA"/>
      </w:rPr>
    </w:lvl>
    <w:lvl w:ilvl="6" w:tplc="7C88FCE6">
      <w:numFmt w:val="bullet"/>
      <w:lvlText w:val="•"/>
      <w:lvlJc w:val="left"/>
      <w:pPr>
        <w:ind w:left="4365" w:hanging="368"/>
      </w:pPr>
      <w:rPr>
        <w:rFonts w:hint="default"/>
        <w:lang w:val="ru-RU" w:eastAsia="en-US" w:bidi="ar-SA"/>
      </w:rPr>
    </w:lvl>
    <w:lvl w:ilvl="7" w:tplc="9A844788">
      <w:numFmt w:val="bullet"/>
      <w:lvlText w:val="•"/>
      <w:lvlJc w:val="left"/>
      <w:pPr>
        <w:ind w:left="5003" w:hanging="368"/>
      </w:pPr>
      <w:rPr>
        <w:rFonts w:hint="default"/>
        <w:lang w:val="ru-RU" w:eastAsia="en-US" w:bidi="ar-SA"/>
      </w:rPr>
    </w:lvl>
    <w:lvl w:ilvl="8" w:tplc="9C7484AA">
      <w:numFmt w:val="bullet"/>
      <w:lvlText w:val="•"/>
      <w:lvlJc w:val="left"/>
      <w:pPr>
        <w:ind w:left="5640" w:hanging="368"/>
      </w:pPr>
      <w:rPr>
        <w:rFonts w:hint="default"/>
        <w:lang w:val="ru-RU" w:eastAsia="en-US" w:bidi="ar-SA"/>
      </w:rPr>
    </w:lvl>
  </w:abstractNum>
  <w:abstractNum w:abstractNumId="2" w15:restartNumberingAfterBreak="0">
    <w:nsid w:val="64DD30FC"/>
    <w:multiLevelType w:val="hybridMultilevel"/>
    <w:tmpl w:val="D1B6BF62"/>
    <w:lvl w:ilvl="0" w:tplc="84D8DF74">
      <w:start w:val="1"/>
      <w:numFmt w:val="decimal"/>
      <w:lvlText w:val="%1."/>
      <w:lvlJc w:val="left"/>
      <w:pPr>
        <w:ind w:left="42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1" w:tplc="E3D649C4">
      <w:numFmt w:val="bullet"/>
      <w:lvlText w:val="•"/>
      <w:lvlJc w:val="left"/>
      <w:pPr>
        <w:ind w:left="1069" w:hanging="257"/>
      </w:pPr>
      <w:rPr>
        <w:rFonts w:hint="default"/>
        <w:lang w:val="ru-RU" w:eastAsia="en-US" w:bidi="ar-SA"/>
      </w:rPr>
    </w:lvl>
    <w:lvl w:ilvl="2" w:tplc="3084A4E2">
      <w:numFmt w:val="bullet"/>
      <w:lvlText w:val="•"/>
      <w:lvlJc w:val="left"/>
      <w:pPr>
        <w:ind w:left="1719" w:hanging="257"/>
      </w:pPr>
      <w:rPr>
        <w:rFonts w:hint="default"/>
        <w:lang w:val="ru-RU" w:eastAsia="en-US" w:bidi="ar-SA"/>
      </w:rPr>
    </w:lvl>
    <w:lvl w:ilvl="3" w:tplc="FE7C5EC4">
      <w:numFmt w:val="bullet"/>
      <w:lvlText w:val="•"/>
      <w:lvlJc w:val="left"/>
      <w:pPr>
        <w:ind w:left="2368" w:hanging="257"/>
      </w:pPr>
      <w:rPr>
        <w:rFonts w:hint="default"/>
        <w:lang w:val="ru-RU" w:eastAsia="en-US" w:bidi="ar-SA"/>
      </w:rPr>
    </w:lvl>
    <w:lvl w:ilvl="4" w:tplc="DFB48B2E">
      <w:numFmt w:val="bullet"/>
      <w:lvlText w:val="•"/>
      <w:lvlJc w:val="left"/>
      <w:pPr>
        <w:ind w:left="3018" w:hanging="257"/>
      </w:pPr>
      <w:rPr>
        <w:rFonts w:hint="default"/>
        <w:lang w:val="ru-RU" w:eastAsia="en-US" w:bidi="ar-SA"/>
      </w:rPr>
    </w:lvl>
    <w:lvl w:ilvl="5" w:tplc="F64A2A46">
      <w:numFmt w:val="bullet"/>
      <w:lvlText w:val="•"/>
      <w:lvlJc w:val="left"/>
      <w:pPr>
        <w:ind w:left="3668" w:hanging="257"/>
      </w:pPr>
      <w:rPr>
        <w:rFonts w:hint="default"/>
        <w:lang w:val="ru-RU" w:eastAsia="en-US" w:bidi="ar-SA"/>
      </w:rPr>
    </w:lvl>
    <w:lvl w:ilvl="6" w:tplc="26D8AE50">
      <w:numFmt w:val="bullet"/>
      <w:lvlText w:val="•"/>
      <w:lvlJc w:val="left"/>
      <w:pPr>
        <w:ind w:left="4317" w:hanging="257"/>
      </w:pPr>
      <w:rPr>
        <w:rFonts w:hint="default"/>
        <w:lang w:val="ru-RU" w:eastAsia="en-US" w:bidi="ar-SA"/>
      </w:rPr>
    </w:lvl>
    <w:lvl w:ilvl="7" w:tplc="D6981B56">
      <w:numFmt w:val="bullet"/>
      <w:lvlText w:val="•"/>
      <w:lvlJc w:val="left"/>
      <w:pPr>
        <w:ind w:left="4967" w:hanging="257"/>
      </w:pPr>
      <w:rPr>
        <w:rFonts w:hint="default"/>
        <w:lang w:val="ru-RU" w:eastAsia="en-US" w:bidi="ar-SA"/>
      </w:rPr>
    </w:lvl>
    <w:lvl w:ilvl="8" w:tplc="F6A6CF32">
      <w:numFmt w:val="bullet"/>
      <w:lvlText w:val="•"/>
      <w:lvlJc w:val="left"/>
      <w:pPr>
        <w:ind w:left="5616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683A4612"/>
    <w:multiLevelType w:val="hybridMultilevel"/>
    <w:tmpl w:val="D7C8A106"/>
    <w:lvl w:ilvl="0" w:tplc="0048344C">
      <w:start w:val="9"/>
      <w:numFmt w:val="decimal"/>
      <w:lvlText w:val="%1."/>
      <w:lvlJc w:val="left"/>
      <w:pPr>
        <w:ind w:left="17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1" w:tplc="D7742F14">
      <w:numFmt w:val="bullet"/>
      <w:lvlText w:val="•"/>
      <w:lvlJc w:val="left"/>
      <w:pPr>
        <w:ind w:left="853" w:hanging="281"/>
      </w:pPr>
      <w:rPr>
        <w:rFonts w:hint="default"/>
        <w:lang w:val="ru-RU" w:eastAsia="en-US" w:bidi="ar-SA"/>
      </w:rPr>
    </w:lvl>
    <w:lvl w:ilvl="2" w:tplc="6522556A">
      <w:numFmt w:val="bullet"/>
      <w:lvlText w:val="•"/>
      <w:lvlJc w:val="left"/>
      <w:pPr>
        <w:ind w:left="1527" w:hanging="281"/>
      </w:pPr>
      <w:rPr>
        <w:rFonts w:hint="default"/>
        <w:lang w:val="ru-RU" w:eastAsia="en-US" w:bidi="ar-SA"/>
      </w:rPr>
    </w:lvl>
    <w:lvl w:ilvl="3" w:tplc="4B429480">
      <w:numFmt w:val="bullet"/>
      <w:lvlText w:val="•"/>
      <w:lvlJc w:val="left"/>
      <w:pPr>
        <w:ind w:left="2200" w:hanging="281"/>
      </w:pPr>
      <w:rPr>
        <w:rFonts w:hint="default"/>
        <w:lang w:val="ru-RU" w:eastAsia="en-US" w:bidi="ar-SA"/>
      </w:rPr>
    </w:lvl>
    <w:lvl w:ilvl="4" w:tplc="80C0A8B0">
      <w:numFmt w:val="bullet"/>
      <w:lvlText w:val="•"/>
      <w:lvlJc w:val="left"/>
      <w:pPr>
        <w:ind w:left="2874" w:hanging="281"/>
      </w:pPr>
      <w:rPr>
        <w:rFonts w:hint="default"/>
        <w:lang w:val="ru-RU" w:eastAsia="en-US" w:bidi="ar-SA"/>
      </w:rPr>
    </w:lvl>
    <w:lvl w:ilvl="5" w:tplc="FA042290">
      <w:numFmt w:val="bullet"/>
      <w:lvlText w:val="•"/>
      <w:lvlJc w:val="left"/>
      <w:pPr>
        <w:ind w:left="3548" w:hanging="281"/>
      </w:pPr>
      <w:rPr>
        <w:rFonts w:hint="default"/>
        <w:lang w:val="ru-RU" w:eastAsia="en-US" w:bidi="ar-SA"/>
      </w:rPr>
    </w:lvl>
    <w:lvl w:ilvl="6" w:tplc="3CCCE6F4">
      <w:numFmt w:val="bullet"/>
      <w:lvlText w:val="•"/>
      <w:lvlJc w:val="left"/>
      <w:pPr>
        <w:ind w:left="4221" w:hanging="281"/>
      </w:pPr>
      <w:rPr>
        <w:rFonts w:hint="default"/>
        <w:lang w:val="ru-RU" w:eastAsia="en-US" w:bidi="ar-SA"/>
      </w:rPr>
    </w:lvl>
    <w:lvl w:ilvl="7" w:tplc="C1AEC7CC">
      <w:numFmt w:val="bullet"/>
      <w:lvlText w:val="•"/>
      <w:lvlJc w:val="left"/>
      <w:pPr>
        <w:ind w:left="4895" w:hanging="281"/>
      </w:pPr>
      <w:rPr>
        <w:rFonts w:hint="default"/>
        <w:lang w:val="ru-RU" w:eastAsia="en-US" w:bidi="ar-SA"/>
      </w:rPr>
    </w:lvl>
    <w:lvl w:ilvl="8" w:tplc="7DF47BD8">
      <w:numFmt w:val="bullet"/>
      <w:lvlText w:val="•"/>
      <w:lvlJc w:val="left"/>
      <w:pPr>
        <w:ind w:left="5568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84"/>
    <w:rsid w:val="00946884"/>
    <w:rsid w:val="00D762CB"/>
    <w:rsid w:val="00E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994B1-A69F-41DF-B353-1F2F5B86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68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68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688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688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46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Екатерина Андреевна</dc:creator>
  <cp:keywords/>
  <dc:description/>
  <cp:lastModifiedBy>Богданова Екатерина Андреевна</cp:lastModifiedBy>
  <cp:revision>1</cp:revision>
  <dcterms:created xsi:type="dcterms:W3CDTF">2023-05-23T09:50:00Z</dcterms:created>
  <dcterms:modified xsi:type="dcterms:W3CDTF">2023-05-23T09:51:00Z</dcterms:modified>
</cp:coreProperties>
</file>